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3F2" w:rsidRPr="009953F2" w:rsidRDefault="009953F2" w:rsidP="009953F2">
      <w:pPr>
        <w:spacing w:before="100" w:beforeAutospacing="1" w:after="100" w:afterAutospacing="1" w:line="240" w:lineRule="auto"/>
        <w:jc w:val="center"/>
        <w:rPr>
          <w:rFonts w:ascii="Times New Roman" w:eastAsia="Times New Roman" w:hAnsi="Times New Roman" w:cs="Times New Roman"/>
          <w:sz w:val="24"/>
          <w:szCs w:val="24"/>
        </w:rPr>
      </w:pPr>
      <w:r w:rsidRPr="009953F2">
        <w:rPr>
          <w:rFonts w:ascii="Times New Roman" w:eastAsia="Times New Roman" w:hAnsi="Times New Roman" w:cs="Times New Roman"/>
          <w:b/>
          <w:bCs/>
          <w:sz w:val="27"/>
          <w:szCs w:val="27"/>
        </w:rPr>
        <w:t>Current Event Assignment</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 xml:space="preserve">The presentations will be made throughout the semester. Each student will work with </w:t>
      </w:r>
      <w:r w:rsidRPr="009953F2">
        <w:rPr>
          <w:rFonts w:ascii="Times New Roman" w:eastAsia="Times New Roman" w:hAnsi="Times New Roman" w:cs="Times New Roman"/>
          <w:sz w:val="20"/>
          <w:szCs w:val="20"/>
          <w:u w:val="single"/>
        </w:rPr>
        <w:t>one partner</w:t>
      </w:r>
      <w:r w:rsidRPr="009953F2">
        <w:rPr>
          <w:rFonts w:ascii="Times New Roman" w:eastAsia="Times New Roman" w:hAnsi="Times New Roman" w:cs="Times New Roman"/>
          <w:sz w:val="20"/>
          <w:szCs w:val="20"/>
        </w:rPr>
        <w:t>. Your current event will focus on the geography theme of Human-Environmental Interaction. Your teacher will provide you with a schedule of presentation dates.</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 xml:space="preserve">You will be required to turn a draft in to the teacher 2 weeks in advance of your presentation. This draft will be reviewed and returned to you the next class session. You make any necessary revisions and return it to your teacher at least one week in advance of your presentation. It must include a hard copy of the CE report and a </w:t>
      </w:r>
      <w:r>
        <w:rPr>
          <w:rFonts w:ascii="Times New Roman" w:eastAsia="Times New Roman" w:hAnsi="Times New Roman" w:cs="Times New Roman"/>
          <w:sz w:val="20"/>
          <w:szCs w:val="20"/>
        </w:rPr>
        <w:t xml:space="preserve">digital </w:t>
      </w:r>
      <w:r w:rsidRPr="009953F2">
        <w:rPr>
          <w:rFonts w:ascii="Times New Roman" w:eastAsia="Times New Roman" w:hAnsi="Times New Roman" w:cs="Times New Roman"/>
          <w:sz w:val="20"/>
          <w:szCs w:val="20"/>
        </w:rPr>
        <w:t xml:space="preserve">copy of the CE report </w:t>
      </w:r>
      <w:r>
        <w:rPr>
          <w:rFonts w:ascii="Times New Roman" w:eastAsia="Times New Roman" w:hAnsi="Times New Roman" w:cs="Times New Roman"/>
          <w:sz w:val="20"/>
          <w:szCs w:val="20"/>
        </w:rPr>
        <w:t xml:space="preserve">through </w:t>
      </w:r>
      <w:proofErr w:type="spellStart"/>
      <w:r>
        <w:rPr>
          <w:rFonts w:ascii="Times New Roman" w:eastAsia="Times New Roman" w:hAnsi="Times New Roman" w:cs="Times New Roman"/>
          <w:sz w:val="20"/>
          <w:szCs w:val="20"/>
        </w:rPr>
        <w:t>SchoolLoop</w:t>
      </w:r>
      <w:proofErr w:type="spellEnd"/>
      <w:r>
        <w:rPr>
          <w:rFonts w:ascii="Times New Roman" w:eastAsia="Times New Roman" w:hAnsi="Times New Roman" w:cs="Times New Roman"/>
          <w:sz w:val="20"/>
          <w:szCs w:val="20"/>
        </w:rPr>
        <w:t xml:space="preserve"> or Google Docs</w:t>
      </w:r>
      <w:r w:rsidRPr="009953F2">
        <w:rPr>
          <w:rFonts w:ascii="Times New Roman" w:eastAsia="Times New Roman" w:hAnsi="Times New Roman" w:cs="Times New Roman"/>
          <w:sz w:val="20"/>
          <w:szCs w:val="20"/>
        </w:rPr>
        <w:t xml:space="preserve">. The </w:t>
      </w:r>
      <w:r>
        <w:rPr>
          <w:rFonts w:ascii="Times New Roman" w:eastAsia="Times New Roman" w:hAnsi="Times New Roman" w:cs="Times New Roman"/>
          <w:sz w:val="20"/>
          <w:szCs w:val="20"/>
        </w:rPr>
        <w:t xml:space="preserve">digital </w:t>
      </w:r>
      <w:r w:rsidRPr="009953F2">
        <w:rPr>
          <w:rFonts w:ascii="Times New Roman" w:eastAsia="Times New Roman" w:hAnsi="Times New Roman" w:cs="Times New Roman"/>
          <w:sz w:val="20"/>
          <w:szCs w:val="20"/>
        </w:rPr>
        <w:t>copy must use MS Word. See your teacher for assistan</w:t>
      </w:r>
      <w:bookmarkStart w:id="0" w:name="_GoBack"/>
      <w:bookmarkEnd w:id="0"/>
      <w:r w:rsidRPr="009953F2">
        <w:rPr>
          <w:rFonts w:ascii="Times New Roman" w:eastAsia="Times New Roman" w:hAnsi="Times New Roman" w:cs="Times New Roman"/>
          <w:sz w:val="20"/>
          <w:szCs w:val="20"/>
        </w:rPr>
        <w:t>ce on converting to this, if necessary.</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 </w:t>
      </w:r>
    </w:p>
    <w:p w:rsidR="009953F2" w:rsidRPr="009953F2" w:rsidRDefault="009953F2" w:rsidP="009953F2">
      <w:pPr>
        <w:spacing w:before="100" w:beforeAutospacing="1" w:after="100" w:afterAutospacing="1" w:line="240" w:lineRule="auto"/>
        <w:jc w:val="center"/>
        <w:rPr>
          <w:rFonts w:ascii="Times New Roman" w:eastAsia="Times New Roman" w:hAnsi="Times New Roman" w:cs="Times New Roman"/>
          <w:b/>
          <w:sz w:val="20"/>
          <w:szCs w:val="24"/>
        </w:rPr>
      </w:pPr>
      <w:r w:rsidRPr="009953F2">
        <w:rPr>
          <w:rFonts w:ascii="Times New Roman" w:eastAsia="Times New Roman" w:hAnsi="Times New Roman" w:cs="Times New Roman"/>
          <w:b/>
          <w:sz w:val="28"/>
          <w:szCs w:val="36"/>
        </w:rPr>
        <w:t>Requirements for Students Presenting and Facilitating the Discussion</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Check the schedule to find out when you will present your current event. Begin looking for a current event immediately. Two weeks before you are scheduled to present, be sure to hand in the following:</w:t>
      </w:r>
    </w:p>
    <w:p w:rsidR="009953F2" w:rsidRPr="009953F2" w:rsidRDefault="009953F2" w:rsidP="009953F2">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9953F2">
        <w:rPr>
          <w:rFonts w:ascii="Times New Roman" w:eastAsia="Times New Roman" w:hAnsi="Times New Roman" w:cs="Times New Roman"/>
          <w:sz w:val="24"/>
          <w:szCs w:val="24"/>
        </w:rPr>
        <w:t>a</w:t>
      </w:r>
      <w:proofErr w:type="gramEnd"/>
      <w:r w:rsidRPr="009953F2">
        <w:rPr>
          <w:rFonts w:ascii="Times New Roman" w:eastAsia="Times New Roman" w:hAnsi="Times New Roman" w:cs="Times New Roman"/>
          <w:sz w:val="24"/>
          <w:szCs w:val="24"/>
        </w:rPr>
        <w:t xml:space="preserve"> hard copy of your current event.</w:t>
      </w:r>
    </w:p>
    <w:p w:rsidR="009953F2" w:rsidRPr="009953F2" w:rsidRDefault="009953F2" w:rsidP="009953F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 xml:space="preserve">A meticulously edited, typed , one-page report (12 point Times font, single spaced, with 1 inch margins) which includes: </w:t>
      </w:r>
    </w:p>
    <w:p w:rsidR="009953F2" w:rsidRPr="009953F2" w:rsidRDefault="009953F2" w:rsidP="009953F2">
      <w:pPr>
        <w:numPr>
          <w:ilvl w:val="1"/>
          <w:numId w:val="2"/>
        </w:numPr>
        <w:spacing w:before="100" w:beforeAutospacing="1" w:after="100" w:afterAutospacing="1" w:line="240" w:lineRule="auto"/>
        <w:ind w:left="1440" w:hanging="360"/>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An executive summary of your article</w:t>
      </w:r>
    </w:p>
    <w:p w:rsidR="009953F2" w:rsidRPr="009953F2" w:rsidRDefault="009953F2" w:rsidP="009953F2">
      <w:pPr>
        <w:numPr>
          <w:ilvl w:val="1"/>
          <w:numId w:val="2"/>
        </w:numPr>
        <w:spacing w:before="100" w:beforeAutospacing="1" w:after="100" w:afterAutospacing="1" w:line="240" w:lineRule="auto"/>
        <w:ind w:left="1440" w:hanging="360"/>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A brief explanation of why you chose this article</w:t>
      </w:r>
    </w:p>
    <w:p w:rsidR="009953F2" w:rsidRPr="009953F2" w:rsidRDefault="009953F2" w:rsidP="009953F2">
      <w:pPr>
        <w:numPr>
          <w:ilvl w:val="1"/>
          <w:numId w:val="2"/>
        </w:numPr>
        <w:spacing w:before="100" w:beforeAutospacing="1" w:after="100" w:afterAutospacing="1" w:line="240" w:lineRule="auto"/>
        <w:ind w:left="1440" w:hanging="360"/>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what you perceive to be the central issue of the article</w:t>
      </w:r>
    </w:p>
    <w:p w:rsidR="009953F2" w:rsidRPr="009953F2" w:rsidRDefault="009953F2" w:rsidP="009953F2">
      <w:pPr>
        <w:numPr>
          <w:ilvl w:val="1"/>
          <w:numId w:val="2"/>
        </w:numPr>
        <w:spacing w:before="100" w:beforeAutospacing="1" w:after="100" w:afterAutospacing="1" w:line="240" w:lineRule="auto"/>
        <w:ind w:left="1440" w:hanging="360"/>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what you understand to be the underlying (secondary) issues of the article</w:t>
      </w:r>
    </w:p>
    <w:p w:rsidR="009953F2" w:rsidRPr="009953F2" w:rsidRDefault="009953F2" w:rsidP="009953F2">
      <w:pPr>
        <w:numPr>
          <w:ilvl w:val="1"/>
          <w:numId w:val="2"/>
        </w:numPr>
        <w:spacing w:before="100" w:beforeAutospacing="1" w:after="100" w:afterAutospacing="1" w:line="240" w:lineRule="auto"/>
        <w:ind w:left="1440" w:hanging="360"/>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which regions of the world these issues are immediately relevant to</w:t>
      </w:r>
    </w:p>
    <w:p w:rsidR="009953F2" w:rsidRPr="009953F2" w:rsidRDefault="009953F2" w:rsidP="009953F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Five carefully thought out, meticulously edited, open-ended questions, which requires your classmates to apply critical thinking skills. Since each presentation team is required to lead a 20 - 30 minute discussion, be sure your questions are interesting enough to generate discussion;</w:t>
      </w:r>
    </w:p>
    <w:p w:rsidR="009953F2" w:rsidRPr="009953F2" w:rsidRDefault="009953F2" w:rsidP="009953F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Three URL's or easily accessible other places, that lead to an article that provides background information, graphics (such as maps or photographs), additional perspectives or counterpoints, or any articles that will help students to understand the central issues relating to your current event.</w:t>
      </w:r>
    </w:p>
    <w:p w:rsidR="009953F2" w:rsidRPr="009953F2" w:rsidRDefault="009953F2" w:rsidP="009953F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 xml:space="preserve">If </w:t>
      </w:r>
      <w:proofErr w:type="gramStart"/>
      <w:r w:rsidRPr="009953F2">
        <w:rPr>
          <w:rFonts w:ascii="Times New Roman" w:eastAsia="Times New Roman" w:hAnsi="Times New Roman" w:cs="Times New Roman"/>
          <w:sz w:val="24"/>
          <w:szCs w:val="24"/>
        </w:rPr>
        <w:t>your</w:t>
      </w:r>
      <w:proofErr w:type="gramEnd"/>
      <w:r w:rsidRPr="009953F2">
        <w:rPr>
          <w:rFonts w:ascii="Times New Roman" w:eastAsia="Times New Roman" w:hAnsi="Times New Roman" w:cs="Times New Roman"/>
          <w:sz w:val="24"/>
          <w:szCs w:val="24"/>
        </w:rPr>
        <w:t xml:space="preserve"> original article does not include a map, find an online map of the regional setting of your current event and include a link to that URL.</w:t>
      </w:r>
    </w:p>
    <w:p w:rsidR="009953F2" w:rsidRPr="009953F2" w:rsidRDefault="009953F2" w:rsidP="009953F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On the day of the current event presentation, presenters should explain the issues and provide any background information necessary to maintain a lively, informed discussion. If presenters would like more than five minutes of introduction time, be sure to inform the teacher well ahead of time.</w:t>
      </w:r>
    </w:p>
    <w:p w:rsidR="009953F2" w:rsidRPr="009953F2" w:rsidRDefault="009953F2" w:rsidP="009953F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b/>
          <w:bCs/>
          <w:sz w:val="24"/>
          <w:szCs w:val="24"/>
        </w:rPr>
        <w:t>Checking the calendar and being prepared when your deadlines arrives is YOUR responsibility. REMEMBER: a draft that includes steps 1-5 above are due 2 full weeks or more before your scheduled presentation.</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lastRenderedPageBreak/>
        <w:t> </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b/>
          <w:bCs/>
          <w:sz w:val="27"/>
          <w:szCs w:val="27"/>
        </w:rPr>
        <w:t>Tasks for Non-Presenting students</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 xml:space="preserve"> On the day of each presentation, all non-presenting students are required to turn in a 1 - 2 paragraph response for each of </w:t>
      </w:r>
      <w:proofErr w:type="gramStart"/>
      <w:r w:rsidRPr="009953F2">
        <w:rPr>
          <w:rFonts w:ascii="Times New Roman" w:eastAsia="Times New Roman" w:hAnsi="Times New Roman" w:cs="Times New Roman"/>
          <w:sz w:val="24"/>
          <w:szCs w:val="24"/>
        </w:rPr>
        <w:t>the of</w:t>
      </w:r>
      <w:proofErr w:type="gramEnd"/>
      <w:r w:rsidRPr="009953F2">
        <w:rPr>
          <w:rFonts w:ascii="Times New Roman" w:eastAsia="Times New Roman" w:hAnsi="Times New Roman" w:cs="Times New Roman"/>
          <w:sz w:val="24"/>
          <w:szCs w:val="24"/>
        </w:rPr>
        <w:t xml:space="preserve"> the five questions prepared by the presenting students. Your notes must demonstrate your preparation and depth of understanding of the issues presented during the discussion. Make references to the main article and the 3 supporting articles prepared by the presenters.</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 </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b/>
          <w:bCs/>
          <w:sz w:val="27"/>
          <w:szCs w:val="27"/>
        </w:rPr>
        <w:t>Assignment point distribution:</w:t>
      </w:r>
    </w:p>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005"/>
        <w:gridCol w:w="1712"/>
      </w:tblGrid>
      <w:tr w:rsidR="009953F2" w:rsidRPr="009953F2" w:rsidTr="009953F2">
        <w:trPr>
          <w:tblCellSpacing w:w="15" w:type="dxa"/>
        </w:trPr>
        <w:tc>
          <w:tcPr>
            <w:tcW w:w="6960" w:type="dxa"/>
            <w:tcBorders>
              <w:top w:val="outset" w:sz="6" w:space="0" w:color="auto"/>
              <w:left w:val="outset" w:sz="6" w:space="0" w:color="auto"/>
              <w:bottom w:val="outset" w:sz="6" w:space="0" w:color="auto"/>
              <w:right w:val="outset" w:sz="6" w:space="0" w:color="auto"/>
            </w:tcBorders>
            <w:vAlign w:val="center"/>
            <w:hideMark/>
          </w:tcPr>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Presenter: Current Event paper, Article, and support items/links</w:t>
            </w:r>
          </w:p>
        </w:tc>
        <w:tc>
          <w:tcPr>
            <w:tcW w:w="0" w:type="auto"/>
            <w:tcBorders>
              <w:top w:val="outset" w:sz="6" w:space="0" w:color="auto"/>
              <w:left w:val="outset" w:sz="6" w:space="0" w:color="auto"/>
              <w:bottom w:val="outset" w:sz="6" w:space="0" w:color="auto"/>
              <w:right w:val="outset" w:sz="6" w:space="0" w:color="auto"/>
            </w:tcBorders>
            <w:vAlign w:val="center"/>
            <w:hideMark/>
          </w:tcPr>
          <w:p w:rsidR="009953F2" w:rsidRPr="009953F2" w:rsidRDefault="009953F2" w:rsidP="009953F2">
            <w:pPr>
              <w:spacing w:before="100" w:beforeAutospacing="1" w:after="100" w:afterAutospacing="1" w:line="240" w:lineRule="auto"/>
              <w:jc w:val="right"/>
              <w:rPr>
                <w:rFonts w:ascii="Times New Roman" w:eastAsia="Times New Roman" w:hAnsi="Times New Roman" w:cs="Times New Roman"/>
                <w:sz w:val="24"/>
                <w:szCs w:val="24"/>
              </w:rPr>
            </w:pPr>
            <w:r w:rsidRPr="009953F2">
              <w:rPr>
                <w:rFonts w:ascii="Times New Roman" w:eastAsia="Times New Roman" w:hAnsi="Times New Roman" w:cs="Times New Roman"/>
                <w:sz w:val="36"/>
                <w:szCs w:val="36"/>
              </w:rPr>
              <w:t xml:space="preserve">....... </w:t>
            </w:r>
            <w:r w:rsidRPr="009953F2">
              <w:rPr>
                <w:rFonts w:ascii="Times New Roman" w:eastAsia="Times New Roman" w:hAnsi="Times New Roman" w:cs="Times New Roman"/>
                <w:sz w:val="24"/>
                <w:szCs w:val="24"/>
              </w:rPr>
              <w:t>50 points</w:t>
            </w:r>
          </w:p>
        </w:tc>
      </w:tr>
      <w:tr w:rsidR="009953F2" w:rsidRPr="009953F2" w:rsidTr="009953F2">
        <w:trPr>
          <w:tblCellSpacing w:w="15" w:type="dxa"/>
        </w:trPr>
        <w:tc>
          <w:tcPr>
            <w:tcW w:w="6960" w:type="dxa"/>
            <w:tcBorders>
              <w:top w:val="outset" w:sz="6" w:space="0" w:color="auto"/>
              <w:left w:val="outset" w:sz="6" w:space="0" w:color="auto"/>
              <w:bottom w:val="outset" w:sz="6" w:space="0" w:color="auto"/>
              <w:right w:val="outset" w:sz="6" w:space="0" w:color="auto"/>
            </w:tcBorders>
            <w:vAlign w:val="center"/>
            <w:hideMark/>
          </w:tcPr>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Presenter: The five critical thing questions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9953F2" w:rsidRPr="009953F2" w:rsidRDefault="009953F2" w:rsidP="009953F2">
            <w:pPr>
              <w:spacing w:before="100" w:beforeAutospacing="1" w:after="100" w:afterAutospacing="1" w:line="240" w:lineRule="auto"/>
              <w:jc w:val="right"/>
              <w:rPr>
                <w:rFonts w:ascii="Times New Roman" w:eastAsia="Times New Roman" w:hAnsi="Times New Roman" w:cs="Times New Roman"/>
                <w:sz w:val="24"/>
                <w:szCs w:val="24"/>
              </w:rPr>
            </w:pPr>
            <w:r w:rsidRPr="009953F2">
              <w:rPr>
                <w:rFonts w:ascii="Times New Roman" w:eastAsia="Times New Roman" w:hAnsi="Times New Roman" w:cs="Times New Roman"/>
                <w:sz w:val="36"/>
                <w:szCs w:val="36"/>
              </w:rPr>
              <w:t xml:space="preserve">....... </w:t>
            </w:r>
            <w:r w:rsidRPr="009953F2">
              <w:rPr>
                <w:rFonts w:ascii="Times New Roman" w:eastAsia="Times New Roman" w:hAnsi="Times New Roman" w:cs="Times New Roman"/>
                <w:sz w:val="24"/>
                <w:szCs w:val="24"/>
              </w:rPr>
              <w:t>20 points</w:t>
            </w:r>
          </w:p>
        </w:tc>
      </w:tr>
      <w:tr w:rsidR="009953F2" w:rsidRPr="009953F2" w:rsidTr="009953F2">
        <w:trPr>
          <w:tblCellSpacing w:w="15" w:type="dxa"/>
        </w:trPr>
        <w:tc>
          <w:tcPr>
            <w:tcW w:w="6960" w:type="dxa"/>
            <w:tcBorders>
              <w:top w:val="outset" w:sz="6" w:space="0" w:color="auto"/>
              <w:left w:val="outset" w:sz="6" w:space="0" w:color="auto"/>
              <w:bottom w:val="outset" w:sz="6" w:space="0" w:color="auto"/>
              <w:right w:val="outset" w:sz="6" w:space="0" w:color="auto"/>
            </w:tcBorders>
            <w:vAlign w:val="center"/>
            <w:hideMark/>
          </w:tcPr>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Presenter: Class presentation and discussion of your CE</w:t>
            </w:r>
          </w:p>
        </w:tc>
        <w:tc>
          <w:tcPr>
            <w:tcW w:w="0" w:type="auto"/>
            <w:tcBorders>
              <w:top w:val="outset" w:sz="6" w:space="0" w:color="auto"/>
              <w:left w:val="outset" w:sz="6" w:space="0" w:color="auto"/>
              <w:bottom w:val="outset" w:sz="6" w:space="0" w:color="auto"/>
              <w:right w:val="outset" w:sz="6" w:space="0" w:color="auto"/>
            </w:tcBorders>
            <w:vAlign w:val="center"/>
            <w:hideMark/>
          </w:tcPr>
          <w:p w:rsidR="009953F2" w:rsidRPr="009953F2" w:rsidRDefault="009953F2" w:rsidP="009953F2">
            <w:pPr>
              <w:spacing w:before="100" w:beforeAutospacing="1" w:after="100" w:afterAutospacing="1" w:line="240" w:lineRule="auto"/>
              <w:jc w:val="right"/>
              <w:rPr>
                <w:rFonts w:ascii="Times New Roman" w:eastAsia="Times New Roman" w:hAnsi="Times New Roman" w:cs="Times New Roman"/>
                <w:sz w:val="24"/>
                <w:szCs w:val="24"/>
              </w:rPr>
            </w:pPr>
            <w:r w:rsidRPr="009953F2">
              <w:rPr>
                <w:rFonts w:ascii="Times New Roman" w:eastAsia="Times New Roman" w:hAnsi="Times New Roman" w:cs="Times New Roman"/>
                <w:sz w:val="36"/>
                <w:szCs w:val="36"/>
              </w:rPr>
              <w:t xml:space="preserve">....... </w:t>
            </w:r>
            <w:r w:rsidRPr="009953F2">
              <w:rPr>
                <w:rFonts w:ascii="Times New Roman" w:eastAsia="Times New Roman" w:hAnsi="Times New Roman" w:cs="Times New Roman"/>
                <w:sz w:val="24"/>
                <w:szCs w:val="24"/>
              </w:rPr>
              <w:t>30 points</w:t>
            </w:r>
          </w:p>
        </w:tc>
      </w:tr>
      <w:tr w:rsidR="009953F2" w:rsidRPr="009953F2" w:rsidTr="009953F2">
        <w:trPr>
          <w:tblCellSpacing w:w="15" w:type="dxa"/>
        </w:trPr>
        <w:tc>
          <w:tcPr>
            <w:tcW w:w="6960" w:type="dxa"/>
            <w:tcBorders>
              <w:top w:val="outset" w:sz="6" w:space="0" w:color="auto"/>
              <w:left w:val="outset" w:sz="6" w:space="0" w:color="auto"/>
              <w:bottom w:val="outset" w:sz="6" w:space="0" w:color="auto"/>
              <w:right w:val="outset" w:sz="6" w:space="0" w:color="auto"/>
            </w:tcBorders>
            <w:vAlign w:val="center"/>
            <w:hideMark/>
          </w:tcPr>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4"/>
                <w:szCs w:val="24"/>
              </w:rPr>
              <w:t>Non-presenters: Critical thinking question responses [each presentation set]</w:t>
            </w:r>
          </w:p>
          <w:p w:rsidR="009953F2" w:rsidRPr="009953F2" w:rsidRDefault="009953F2" w:rsidP="009953F2">
            <w:pPr>
              <w:spacing w:after="100" w:line="240" w:lineRule="auto"/>
              <w:rPr>
                <w:rFonts w:ascii="Times New Roman" w:eastAsia="Times New Roman" w:hAnsi="Times New Roman" w:cs="Times New Roman"/>
                <w:sz w:val="24"/>
                <w:szCs w:val="24"/>
              </w:rPr>
            </w:pPr>
            <w:proofErr w:type="gramStart"/>
            <w:r w:rsidRPr="009953F2">
              <w:rPr>
                <w:rFonts w:ascii="Times New Roman" w:eastAsia="Times New Roman" w:hAnsi="Times New Roman" w:cs="Times New Roman"/>
                <w:sz w:val="24"/>
                <w:szCs w:val="24"/>
              </w:rPr>
              <w:t>note</w:t>
            </w:r>
            <w:proofErr w:type="gramEnd"/>
            <w:r w:rsidRPr="009953F2">
              <w:rPr>
                <w:rFonts w:ascii="Times New Roman" w:eastAsia="Times New Roman" w:hAnsi="Times New Roman" w:cs="Times New Roman"/>
                <w:sz w:val="24"/>
                <w:szCs w:val="24"/>
              </w:rPr>
              <w:t>: these responses are a part of your regular grade period scores.</w:t>
            </w:r>
          </w:p>
        </w:tc>
        <w:tc>
          <w:tcPr>
            <w:tcW w:w="0" w:type="auto"/>
            <w:tcBorders>
              <w:top w:val="outset" w:sz="6" w:space="0" w:color="auto"/>
              <w:left w:val="outset" w:sz="6" w:space="0" w:color="auto"/>
              <w:bottom w:val="outset" w:sz="6" w:space="0" w:color="auto"/>
              <w:right w:val="outset" w:sz="6" w:space="0" w:color="auto"/>
            </w:tcBorders>
            <w:vAlign w:val="center"/>
            <w:hideMark/>
          </w:tcPr>
          <w:p w:rsidR="009953F2" w:rsidRPr="009953F2" w:rsidRDefault="009953F2" w:rsidP="009953F2">
            <w:pPr>
              <w:spacing w:before="100" w:beforeAutospacing="1" w:after="100" w:afterAutospacing="1" w:line="240" w:lineRule="auto"/>
              <w:jc w:val="right"/>
              <w:rPr>
                <w:rFonts w:ascii="Times New Roman" w:eastAsia="Times New Roman" w:hAnsi="Times New Roman" w:cs="Times New Roman"/>
                <w:sz w:val="24"/>
                <w:szCs w:val="24"/>
              </w:rPr>
            </w:pPr>
            <w:r w:rsidRPr="009953F2">
              <w:rPr>
                <w:rFonts w:ascii="Times New Roman" w:eastAsia="Times New Roman" w:hAnsi="Times New Roman" w:cs="Times New Roman"/>
                <w:sz w:val="36"/>
                <w:szCs w:val="36"/>
              </w:rPr>
              <w:t xml:space="preserve">....... </w:t>
            </w:r>
            <w:r w:rsidRPr="009953F2">
              <w:rPr>
                <w:rFonts w:ascii="Times New Roman" w:eastAsia="Times New Roman" w:hAnsi="Times New Roman" w:cs="Times New Roman"/>
                <w:sz w:val="24"/>
                <w:szCs w:val="24"/>
              </w:rPr>
              <w:t>30 points</w:t>
            </w:r>
          </w:p>
        </w:tc>
      </w:tr>
    </w:tbl>
    <w:p w:rsidR="009953F2" w:rsidRPr="009953F2" w:rsidRDefault="009953F2" w:rsidP="009953F2">
      <w:p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b/>
          <w:bCs/>
          <w:sz w:val="24"/>
          <w:szCs w:val="24"/>
        </w:rPr>
        <w:t>Some suggested general topics of Global Significance:</w:t>
      </w:r>
    </w:p>
    <w:tbl>
      <w:tblPr>
        <w:tblW w:w="8040" w:type="dxa"/>
        <w:jc w:val="center"/>
        <w:tblCellSpacing w:w="0" w:type="dxa"/>
        <w:tblCellMar>
          <w:top w:w="75" w:type="dxa"/>
          <w:left w:w="75" w:type="dxa"/>
          <w:bottom w:w="75" w:type="dxa"/>
          <w:right w:w="75" w:type="dxa"/>
        </w:tblCellMar>
        <w:tblLook w:val="04A0" w:firstRow="1" w:lastRow="0" w:firstColumn="1" w:lastColumn="0" w:noHBand="0" w:noVBand="1"/>
      </w:tblPr>
      <w:tblGrid>
        <w:gridCol w:w="2680"/>
        <w:gridCol w:w="2680"/>
        <w:gridCol w:w="2680"/>
      </w:tblGrid>
      <w:tr w:rsidR="009953F2" w:rsidRPr="009953F2" w:rsidTr="009953F2">
        <w:trPr>
          <w:tblCellSpacing w:w="0" w:type="dxa"/>
          <w:jc w:val="center"/>
        </w:trPr>
        <w:tc>
          <w:tcPr>
            <w:tcW w:w="1650" w:type="pct"/>
            <w:hideMark/>
          </w:tcPr>
          <w:p w:rsidR="009953F2" w:rsidRPr="009953F2" w:rsidRDefault="009953F2" w:rsidP="009953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Conservation</w:t>
            </w:r>
          </w:p>
          <w:p w:rsidR="009953F2" w:rsidRPr="009953F2" w:rsidRDefault="009953F2" w:rsidP="009953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Pollution</w:t>
            </w:r>
          </w:p>
          <w:p w:rsidR="009953F2" w:rsidRPr="009953F2" w:rsidRDefault="009953F2" w:rsidP="009953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Energy</w:t>
            </w:r>
          </w:p>
          <w:p w:rsidR="009953F2" w:rsidRPr="009953F2" w:rsidRDefault="009953F2" w:rsidP="009953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Disease</w:t>
            </w:r>
          </w:p>
        </w:tc>
        <w:tc>
          <w:tcPr>
            <w:tcW w:w="1650" w:type="pct"/>
            <w:hideMark/>
          </w:tcPr>
          <w:p w:rsidR="009953F2" w:rsidRPr="009953F2" w:rsidRDefault="009953F2" w:rsidP="009953F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Sustainable resources</w:t>
            </w:r>
          </w:p>
          <w:p w:rsidR="009953F2" w:rsidRPr="009953F2" w:rsidRDefault="009953F2" w:rsidP="009953F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Global Warming</w:t>
            </w:r>
          </w:p>
          <w:p w:rsidR="009953F2" w:rsidRPr="009953F2" w:rsidRDefault="009953F2" w:rsidP="009953F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Rain forests</w:t>
            </w:r>
          </w:p>
          <w:p w:rsidR="009953F2" w:rsidRPr="009953F2" w:rsidRDefault="009953F2" w:rsidP="009953F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Ozone Layer</w:t>
            </w:r>
          </w:p>
        </w:tc>
        <w:tc>
          <w:tcPr>
            <w:tcW w:w="1650" w:type="pct"/>
            <w:hideMark/>
          </w:tcPr>
          <w:p w:rsidR="009953F2" w:rsidRPr="009953F2" w:rsidRDefault="009953F2" w:rsidP="009953F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Urbanization</w:t>
            </w:r>
          </w:p>
          <w:p w:rsidR="009953F2" w:rsidRPr="009953F2" w:rsidRDefault="009953F2" w:rsidP="009953F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Fisheries</w:t>
            </w:r>
          </w:p>
          <w:p w:rsidR="009953F2" w:rsidRPr="009953F2" w:rsidRDefault="009953F2" w:rsidP="009953F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Endangered Species</w:t>
            </w:r>
          </w:p>
          <w:p w:rsidR="009953F2" w:rsidRPr="009953F2" w:rsidRDefault="009953F2" w:rsidP="009953F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953F2">
              <w:rPr>
                <w:rFonts w:ascii="Times New Roman" w:eastAsia="Times New Roman" w:hAnsi="Times New Roman" w:cs="Times New Roman"/>
                <w:sz w:val="20"/>
                <w:szCs w:val="20"/>
              </w:rPr>
              <w:t>Human Migration</w:t>
            </w:r>
          </w:p>
        </w:tc>
      </w:tr>
    </w:tbl>
    <w:p w:rsidR="00073BD0" w:rsidRDefault="00073BD0"/>
    <w:sectPr w:rsidR="00073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082134"/>
    <w:multiLevelType w:val="multilevel"/>
    <w:tmpl w:val="DF22BC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9B0757"/>
    <w:multiLevelType w:val="multilevel"/>
    <w:tmpl w:val="68A4E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251CCC"/>
    <w:multiLevelType w:val="multilevel"/>
    <w:tmpl w:val="0C7C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7135A5"/>
    <w:multiLevelType w:val="multilevel"/>
    <w:tmpl w:val="78F49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D45A78"/>
    <w:multiLevelType w:val="multilevel"/>
    <w:tmpl w:val="CDB04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1">
      <w:lvl w:ilvl="1">
        <w:numFmt w:val="lowerLetter"/>
        <w:lvlText w:val="%2."/>
        <w:lvlJc w:val="left"/>
      </w:lvl>
    </w:lvlOverride>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F2"/>
    <w:rsid w:val="00073BD0"/>
    <w:rsid w:val="00995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81524-A3E1-4173-889D-C416D686A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953F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953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3644549">
      <w:bodyDiv w:val="1"/>
      <w:marLeft w:val="0"/>
      <w:marRight w:val="0"/>
      <w:marTop w:val="0"/>
      <w:marBottom w:val="0"/>
      <w:divBdr>
        <w:top w:val="none" w:sz="0" w:space="0" w:color="auto"/>
        <w:left w:val="none" w:sz="0" w:space="0" w:color="auto"/>
        <w:bottom w:val="none" w:sz="0" w:space="0" w:color="auto"/>
        <w:right w:val="none" w:sz="0" w:space="0" w:color="auto"/>
      </w:divBdr>
      <w:divsChild>
        <w:div w:id="14062991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2016-05-27T00:39:00Z</dcterms:created>
  <dcterms:modified xsi:type="dcterms:W3CDTF">2016-05-27T00:41:00Z</dcterms:modified>
</cp:coreProperties>
</file>