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DD1" w:rsidRPr="00BE52AE" w:rsidRDefault="00721F8E" w:rsidP="00DD7FDA">
      <w:pPr>
        <w:jc w:val="center"/>
        <w:rPr>
          <w:rFonts w:ascii="Times New Roman" w:hAnsi="Times New Roman" w:cs="Times New Roman"/>
          <w:b/>
          <w:sz w:val="24"/>
          <w:szCs w:val="24"/>
        </w:rPr>
      </w:pPr>
      <w:r w:rsidRPr="00BE52AE">
        <w:rPr>
          <w:rFonts w:ascii="Times New Roman" w:hAnsi="Times New Roman" w:cs="Times New Roman"/>
          <w:b/>
          <w:sz w:val="24"/>
          <w:szCs w:val="24"/>
        </w:rPr>
        <w:t>WJUSD Ethnic Studies Requirement</w:t>
      </w:r>
    </w:p>
    <w:p w:rsidR="00721F8E" w:rsidRPr="00BE52AE" w:rsidRDefault="00721F8E">
      <w:pPr>
        <w:rPr>
          <w:rFonts w:ascii="Times New Roman" w:hAnsi="Times New Roman" w:cs="Times New Roman"/>
          <w:sz w:val="24"/>
          <w:szCs w:val="24"/>
        </w:rPr>
      </w:pPr>
    </w:p>
    <w:p w:rsidR="00721F8E" w:rsidRPr="00BE52AE" w:rsidRDefault="00721F8E">
      <w:pPr>
        <w:rPr>
          <w:rFonts w:ascii="Times New Roman" w:hAnsi="Times New Roman" w:cs="Times New Roman"/>
          <w:sz w:val="24"/>
          <w:szCs w:val="24"/>
        </w:rPr>
      </w:pPr>
      <w:r w:rsidRPr="00BE52AE">
        <w:rPr>
          <w:rFonts w:ascii="Times New Roman" w:hAnsi="Times New Roman" w:cs="Times New Roman"/>
          <w:sz w:val="24"/>
          <w:szCs w:val="24"/>
        </w:rPr>
        <w:t xml:space="preserve">All students will complete ten credits within the “g” </w:t>
      </w:r>
      <w:r w:rsidR="009C2738" w:rsidRPr="00BE52AE">
        <w:rPr>
          <w:rFonts w:ascii="Times New Roman" w:hAnsi="Times New Roman" w:cs="Times New Roman"/>
          <w:sz w:val="24"/>
          <w:szCs w:val="24"/>
        </w:rPr>
        <w:t xml:space="preserve">WJUSD graduation </w:t>
      </w:r>
      <w:r w:rsidRPr="00BE52AE">
        <w:rPr>
          <w:rFonts w:ascii="Times New Roman" w:hAnsi="Times New Roman" w:cs="Times New Roman"/>
          <w:sz w:val="24"/>
          <w:szCs w:val="24"/>
        </w:rPr>
        <w:t xml:space="preserve">requirement in courses that have been designated as an Ethnic Studies (ES) course. </w:t>
      </w:r>
      <w:r w:rsidR="00BE52AE" w:rsidRPr="00BE52AE">
        <w:rPr>
          <w:rFonts w:ascii="Times New Roman" w:hAnsi="Times New Roman" w:cs="Times New Roman"/>
          <w:sz w:val="24"/>
          <w:szCs w:val="24"/>
        </w:rPr>
        <w:t>Ethnic studies courses cannot be used to fulfill another “A-F” graduation requirement, nor can they be used to fulfill the American Government and/or Economic</w:t>
      </w:r>
      <w:r w:rsidR="00BA4AE3">
        <w:rPr>
          <w:rFonts w:ascii="Times New Roman" w:hAnsi="Times New Roman" w:cs="Times New Roman"/>
          <w:sz w:val="24"/>
          <w:szCs w:val="24"/>
        </w:rPr>
        <w:t>s</w:t>
      </w:r>
      <w:r w:rsidR="00BE52AE" w:rsidRPr="00BE52AE">
        <w:rPr>
          <w:rFonts w:ascii="Times New Roman" w:hAnsi="Times New Roman" w:cs="Times New Roman"/>
          <w:sz w:val="24"/>
          <w:szCs w:val="24"/>
        </w:rPr>
        <w:t xml:space="preserve"> </w:t>
      </w:r>
      <w:r w:rsidR="00BA4AE3">
        <w:rPr>
          <w:rFonts w:ascii="Times New Roman" w:hAnsi="Times New Roman" w:cs="Times New Roman"/>
          <w:sz w:val="24"/>
          <w:szCs w:val="24"/>
        </w:rPr>
        <w:t xml:space="preserve">“g” </w:t>
      </w:r>
      <w:r w:rsidR="00BE52AE" w:rsidRPr="00BE52AE">
        <w:rPr>
          <w:rFonts w:ascii="Times New Roman" w:hAnsi="Times New Roman" w:cs="Times New Roman"/>
          <w:sz w:val="24"/>
          <w:szCs w:val="24"/>
        </w:rPr>
        <w:t xml:space="preserve">graduation requirement. </w:t>
      </w:r>
      <w:r w:rsidRPr="00BE52AE">
        <w:rPr>
          <w:rFonts w:ascii="Times New Roman" w:hAnsi="Times New Roman" w:cs="Times New Roman"/>
          <w:sz w:val="24"/>
          <w:szCs w:val="24"/>
        </w:rPr>
        <w:t xml:space="preserve">In order for a course to be designated an Ethnic Studies course it must fulfill </w:t>
      </w:r>
      <w:r w:rsidR="00BE52AE" w:rsidRPr="00BE52AE">
        <w:rPr>
          <w:rFonts w:ascii="Times New Roman" w:hAnsi="Times New Roman" w:cs="Times New Roman"/>
          <w:b/>
          <w:sz w:val="24"/>
          <w:szCs w:val="24"/>
        </w:rPr>
        <w:t>O</w:t>
      </w:r>
      <w:r w:rsidRPr="00BE52AE">
        <w:rPr>
          <w:rFonts w:ascii="Times New Roman" w:hAnsi="Times New Roman" w:cs="Times New Roman"/>
          <w:b/>
          <w:sz w:val="24"/>
          <w:szCs w:val="24"/>
        </w:rPr>
        <w:t>ne</w:t>
      </w:r>
      <w:r w:rsidRPr="00BE52AE">
        <w:rPr>
          <w:rFonts w:ascii="Times New Roman" w:hAnsi="Times New Roman" w:cs="Times New Roman"/>
          <w:sz w:val="24"/>
          <w:szCs w:val="24"/>
        </w:rPr>
        <w:t xml:space="preserve"> of the following categories. </w:t>
      </w:r>
    </w:p>
    <w:p w:rsidR="00BE52AE" w:rsidRPr="00BE52AE" w:rsidRDefault="00BE52AE">
      <w:pPr>
        <w:rPr>
          <w:rFonts w:ascii="Times New Roman" w:hAnsi="Times New Roman" w:cs="Times New Roman"/>
          <w:sz w:val="24"/>
          <w:szCs w:val="24"/>
        </w:rPr>
      </w:pPr>
    </w:p>
    <w:p w:rsidR="00254FD7" w:rsidRPr="00BE52AE" w:rsidRDefault="00254FD7">
      <w:pPr>
        <w:rPr>
          <w:rFonts w:ascii="Times New Roman" w:hAnsi="Times New Roman" w:cs="Times New Roman"/>
          <w:b/>
          <w:sz w:val="24"/>
          <w:szCs w:val="24"/>
        </w:rPr>
      </w:pPr>
      <w:r w:rsidRPr="00BE52AE">
        <w:rPr>
          <w:rFonts w:ascii="Times New Roman" w:hAnsi="Times New Roman" w:cs="Times New Roman"/>
          <w:b/>
          <w:sz w:val="24"/>
          <w:szCs w:val="24"/>
        </w:rPr>
        <w:t>Category A</w:t>
      </w:r>
      <w:r w:rsidR="00BE52AE" w:rsidRPr="00BE52AE">
        <w:rPr>
          <w:rFonts w:ascii="Times New Roman" w:hAnsi="Times New Roman" w:cs="Times New Roman"/>
          <w:b/>
          <w:sz w:val="24"/>
          <w:szCs w:val="24"/>
        </w:rPr>
        <w:t xml:space="preserve">  </w:t>
      </w:r>
    </w:p>
    <w:p w:rsidR="00254FD7" w:rsidRPr="00BE52AE" w:rsidRDefault="00254FD7" w:rsidP="00254FD7">
      <w:pPr>
        <w:rPr>
          <w:rFonts w:ascii="Times New Roman" w:hAnsi="Times New Roman" w:cs="Times New Roman"/>
          <w:sz w:val="24"/>
          <w:szCs w:val="24"/>
        </w:rPr>
      </w:pPr>
      <w:r w:rsidRPr="00BE52AE">
        <w:rPr>
          <w:rFonts w:ascii="Times New Roman" w:eastAsia="Times New Roman" w:hAnsi="Times New Roman" w:cs="Times New Roman"/>
          <w:sz w:val="24"/>
          <w:szCs w:val="24"/>
        </w:rPr>
        <w:t>The c</w:t>
      </w:r>
      <w:r w:rsidR="009C2738" w:rsidRPr="00BE52AE">
        <w:rPr>
          <w:rFonts w:ascii="Times New Roman" w:eastAsia="Times New Roman" w:hAnsi="Times New Roman" w:cs="Times New Roman"/>
          <w:sz w:val="24"/>
          <w:szCs w:val="24"/>
        </w:rPr>
        <w:t>ourse</w:t>
      </w:r>
      <w:r w:rsidRPr="00BE52AE">
        <w:rPr>
          <w:rFonts w:ascii="Times New Roman" w:eastAsia="Times New Roman" w:hAnsi="Times New Roman" w:cs="Times New Roman"/>
          <w:sz w:val="24"/>
          <w:szCs w:val="24"/>
        </w:rPr>
        <w:t xml:space="preserve"> must be a year-long survey c</w:t>
      </w:r>
      <w:r w:rsidR="009C2738" w:rsidRPr="00BE52AE">
        <w:rPr>
          <w:rFonts w:ascii="Times New Roman" w:eastAsia="Times New Roman" w:hAnsi="Times New Roman" w:cs="Times New Roman"/>
          <w:sz w:val="24"/>
          <w:szCs w:val="24"/>
        </w:rPr>
        <w:t>lass</w:t>
      </w:r>
      <w:r w:rsidRPr="00BE52AE">
        <w:rPr>
          <w:rFonts w:ascii="Times New Roman" w:eastAsia="Times New Roman" w:hAnsi="Times New Roman" w:cs="Times New Roman"/>
          <w:sz w:val="24"/>
          <w:szCs w:val="24"/>
        </w:rPr>
        <w:t xml:space="preserve"> that examines the </w:t>
      </w:r>
      <w:r w:rsidR="00D5700F" w:rsidRPr="00BE52AE">
        <w:rPr>
          <w:rFonts w:ascii="Times New Roman" w:hAnsi="Times New Roman" w:cs="Times New Roman"/>
          <w:sz w:val="24"/>
          <w:szCs w:val="24"/>
        </w:rPr>
        <w:t>unique ethnic</w:t>
      </w:r>
      <w:r w:rsidR="00D843AB">
        <w:rPr>
          <w:rFonts w:ascii="Times New Roman" w:hAnsi="Times New Roman" w:cs="Times New Roman"/>
          <w:sz w:val="24"/>
          <w:szCs w:val="24"/>
        </w:rPr>
        <w:t>ities</w:t>
      </w:r>
      <w:r w:rsidR="00D5700F" w:rsidRPr="00BE52AE">
        <w:rPr>
          <w:rFonts w:ascii="Times New Roman" w:hAnsi="Times New Roman" w:cs="Times New Roman"/>
          <w:sz w:val="24"/>
          <w:szCs w:val="24"/>
        </w:rPr>
        <w:t xml:space="preserve"> and cultur</w:t>
      </w:r>
      <w:r w:rsidR="00D843AB">
        <w:rPr>
          <w:rFonts w:ascii="Times New Roman" w:hAnsi="Times New Roman" w:cs="Times New Roman"/>
          <w:sz w:val="24"/>
          <w:szCs w:val="24"/>
        </w:rPr>
        <w:t>es</w:t>
      </w:r>
      <w:r w:rsidR="00D5700F" w:rsidRPr="00BE52AE">
        <w:rPr>
          <w:rFonts w:ascii="Times New Roman" w:hAnsi="Times New Roman" w:cs="Times New Roman"/>
          <w:sz w:val="24"/>
          <w:szCs w:val="24"/>
        </w:rPr>
        <w:t xml:space="preserve"> </w:t>
      </w:r>
      <w:r w:rsidRPr="00BE52AE">
        <w:rPr>
          <w:rFonts w:ascii="Times New Roman" w:eastAsia="Times New Roman" w:hAnsi="Times New Roman" w:cs="Times New Roman"/>
          <w:sz w:val="24"/>
          <w:szCs w:val="24"/>
        </w:rPr>
        <w:t>of at least four geographic</w:t>
      </w:r>
      <w:r w:rsidR="004769E7" w:rsidRPr="00BE52AE">
        <w:rPr>
          <w:rFonts w:ascii="Times New Roman" w:eastAsia="Times New Roman" w:hAnsi="Times New Roman" w:cs="Times New Roman"/>
          <w:sz w:val="24"/>
          <w:szCs w:val="24"/>
        </w:rPr>
        <w:t xml:space="preserve"> </w:t>
      </w:r>
      <w:r w:rsidR="009C2738" w:rsidRPr="00BE52AE">
        <w:rPr>
          <w:rFonts w:ascii="Times New Roman" w:eastAsia="Times New Roman" w:hAnsi="Times New Roman" w:cs="Times New Roman"/>
          <w:sz w:val="24"/>
          <w:szCs w:val="24"/>
        </w:rPr>
        <w:t>cultural</w:t>
      </w:r>
      <w:r w:rsidRPr="00BE52AE">
        <w:rPr>
          <w:rFonts w:ascii="Times New Roman" w:eastAsia="Times New Roman" w:hAnsi="Times New Roman" w:cs="Times New Roman"/>
          <w:sz w:val="24"/>
          <w:szCs w:val="24"/>
        </w:rPr>
        <w:t xml:space="preserve"> regions.</w:t>
      </w:r>
      <w:r w:rsidR="00B94641">
        <w:rPr>
          <w:rFonts w:ascii="Times New Roman" w:eastAsia="Times New Roman" w:hAnsi="Times New Roman" w:cs="Times New Roman"/>
          <w:sz w:val="24"/>
          <w:szCs w:val="24"/>
        </w:rPr>
        <w:t xml:space="preserve"> The course may examine the cultures within the context of their original geographic regions or their contributions within United States history. </w:t>
      </w:r>
      <w:r w:rsidRPr="00BE52AE">
        <w:rPr>
          <w:rFonts w:ascii="Times New Roman" w:eastAsia="Times New Roman" w:hAnsi="Times New Roman" w:cs="Times New Roman"/>
          <w:sz w:val="24"/>
          <w:szCs w:val="24"/>
        </w:rPr>
        <w:t xml:space="preserve"> The</w:t>
      </w:r>
      <w:r w:rsidR="004769E7" w:rsidRPr="00BE52AE">
        <w:rPr>
          <w:rFonts w:ascii="Times New Roman" w:eastAsia="Times New Roman" w:hAnsi="Times New Roman" w:cs="Times New Roman"/>
          <w:sz w:val="24"/>
          <w:szCs w:val="24"/>
        </w:rPr>
        <w:t>se</w:t>
      </w:r>
      <w:r w:rsidRPr="00BE52AE">
        <w:rPr>
          <w:rFonts w:ascii="Times New Roman" w:eastAsia="Times New Roman" w:hAnsi="Times New Roman" w:cs="Times New Roman"/>
          <w:sz w:val="24"/>
          <w:szCs w:val="24"/>
        </w:rPr>
        <w:t xml:space="preserve"> regions include: </w:t>
      </w:r>
      <w:r w:rsidRPr="00BE52AE">
        <w:rPr>
          <w:rFonts w:ascii="Times New Roman" w:hAnsi="Times New Roman" w:cs="Times New Roman"/>
          <w:sz w:val="24"/>
          <w:szCs w:val="24"/>
        </w:rPr>
        <w:t xml:space="preserve">North America/Europe, North American </w:t>
      </w:r>
      <w:r w:rsidR="00845383" w:rsidRPr="00BE52AE">
        <w:rPr>
          <w:rFonts w:ascii="Times New Roman" w:hAnsi="Times New Roman" w:cs="Times New Roman"/>
          <w:sz w:val="24"/>
          <w:szCs w:val="24"/>
        </w:rPr>
        <w:t>First P</w:t>
      </w:r>
      <w:r w:rsidRPr="00BE52AE">
        <w:rPr>
          <w:rFonts w:ascii="Times New Roman" w:hAnsi="Times New Roman" w:cs="Times New Roman"/>
          <w:sz w:val="24"/>
          <w:szCs w:val="24"/>
        </w:rPr>
        <w:t xml:space="preserve">eoples, Central and South America, Russia, </w:t>
      </w:r>
      <w:r w:rsidRPr="00BE52AE">
        <w:rPr>
          <w:rFonts w:ascii="Times New Roman" w:eastAsia="Times New Roman" w:hAnsi="Times New Roman" w:cs="Times New Roman"/>
          <w:sz w:val="24"/>
          <w:szCs w:val="24"/>
        </w:rPr>
        <w:t xml:space="preserve">Africa, the Middle East, South Asia, East Asia and Australia/Oceania.  The class may organize the study of cultures within a specific curricular framework to include but not limited to: anthropology, culinary arts, fashion design, geography, literature, sociology, visual and performing arts. </w:t>
      </w:r>
    </w:p>
    <w:p w:rsidR="00254FD7" w:rsidRPr="00BE52AE" w:rsidRDefault="00254FD7">
      <w:pPr>
        <w:rPr>
          <w:rFonts w:ascii="Times New Roman" w:hAnsi="Times New Roman" w:cs="Times New Roman"/>
          <w:b/>
          <w:sz w:val="24"/>
          <w:szCs w:val="24"/>
        </w:rPr>
      </w:pPr>
      <w:r w:rsidRPr="00BE52AE">
        <w:rPr>
          <w:rFonts w:ascii="Times New Roman" w:hAnsi="Times New Roman" w:cs="Times New Roman"/>
          <w:b/>
          <w:sz w:val="24"/>
          <w:szCs w:val="24"/>
        </w:rPr>
        <w:t xml:space="preserve">Category B </w:t>
      </w:r>
    </w:p>
    <w:p w:rsidR="00DD7FDA" w:rsidRPr="00BE52AE" w:rsidRDefault="00721F8E" w:rsidP="00BE52AE">
      <w:pPr>
        <w:rPr>
          <w:rFonts w:ascii="Times New Roman" w:eastAsia="Times New Roman" w:hAnsi="Times New Roman" w:cs="Times New Roman"/>
          <w:sz w:val="24"/>
          <w:szCs w:val="24"/>
        </w:rPr>
      </w:pPr>
      <w:r w:rsidRPr="00BE52AE">
        <w:rPr>
          <w:rFonts w:ascii="Times New Roman" w:hAnsi="Times New Roman" w:cs="Times New Roman"/>
          <w:sz w:val="24"/>
          <w:szCs w:val="24"/>
        </w:rPr>
        <w:t>The c</w:t>
      </w:r>
      <w:r w:rsidR="009C2738" w:rsidRPr="00BE52AE">
        <w:rPr>
          <w:rFonts w:ascii="Times New Roman" w:hAnsi="Times New Roman" w:cs="Times New Roman"/>
          <w:sz w:val="24"/>
          <w:szCs w:val="24"/>
        </w:rPr>
        <w:t>ourse</w:t>
      </w:r>
      <w:r w:rsidRPr="00BE52AE">
        <w:rPr>
          <w:rFonts w:ascii="Times New Roman" w:hAnsi="Times New Roman" w:cs="Times New Roman"/>
          <w:sz w:val="24"/>
          <w:szCs w:val="24"/>
        </w:rPr>
        <w:t xml:space="preserve"> must </w:t>
      </w:r>
      <w:r w:rsidR="00BE52AE" w:rsidRPr="00BE52AE">
        <w:rPr>
          <w:rFonts w:ascii="Times New Roman" w:hAnsi="Times New Roman" w:cs="Times New Roman"/>
          <w:sz w:val="24"/>
          <w:szCs w:val="24"/>
        </w:rPr>
        <w:t xml:space="preserve">be </w:t>
      </w:r>
      <w:r w:rsidRPr="00BE52AE">
        <w:rPr>
          <w:rFonts w:ascii="Times New Roman" w:hAnsi="Times New Roman" w:cs="Times New Roman"/>
          <w:sz w:val="24"/>
          <w:szCs w:val="24"/>
        </w:rPr>
        <w:t>an in depth</w:t>
      </w:r>
      <w:r w:rsidR="00DD7FDA" w:rsidRPr="00BE52AE">
        <w:rPr>
          <w:rFonts w:ascii="Times New Roman" w:hAnsi="Times New Roman" w:cs="Times New Roman"/>
          <w:sz w:val="24"/>
          <w:szCs w:val="24"/>
        </w:rPr>
        <w:t>, year-long</w:t>
      </w:r>
      <w:r w:rsidRPr="00BE52AE">
        <w:rPr>
          <w:rFonts w:ascii="Times New Roman" w:hAnsi="Times New Roman" w:cs="Times New Roman"/>
          <w:sz w:val="24"/>
          <w:szCs w:val="24"/>
        </w:rPr>
        <w:t xml:space="preserve"> examination of the unique </w:t>
      </w:r>
      <w:r w:rsidR="00D5700F" w:rsidRPr="00BE52AE">
        <w:rPr>
          <w:rFonts w:ascii="Times New Roman" w:hAnsi="Times New Roman" w:cs="Times New Roman"/>
          <w:sz w:val="24"/>
          <w:szCs w:val="24"/>
        </w:rPr>
        <w:t xml:space="preserve">ethnic and </w:t>
      </w:r>
      <w:r w:rsidRPr="00BE52AE">
        <w:rPr>
          <w:rFonts w:ascii="Times New Roman" w:hAnsi="Times New Roman" w:cs="Times New Roman"/>
          <w:sz w:val="24"/>
          <w:szCs w:val="24"/>
        </w:rPr>
        <w:t>cultural contributions of a specific geographic</w:t>
      </w:r>
      <w:r w:rsidR="009C2738" w:rsidRPr="00BE52AE">
        <w:rPr>
          <w:rFonts w:ascii="Times New Roman" w:hAnsi="Times New Roman" w:cs="Times New Roman"/>
          <w:sz w:val="24"/>
          <w:szCs w:val="24"/>
        </w:rPr>
        <w:t xml:space="preserve"> cultural</w:t>
      </w:r>
      <w:r w:rsidRPr="00BE52AE">
        <w:rPr>
          <w:rFonts w:ascii="Times New Roman" w:hAnsi="Times New Roman" w:cs="Times New Roman"/>
          <w:sz w:val="24"/>
          <w:szCs w:val="24"/>
        </w:rPr>
        <w:t xml:space="preserve"> region outside of North America</w:t>
      </w:r>
      <w:r w:rsidR="00DD7FDA" w:rsidRPr="00BE52AE">
        <w:rPr>
          <w:rFonts w:ascii="Times New Roman" w:hAnsi="Times New Roman" w:cs="Times New Roman"/>
          <w:sz w:val="24"/>
          <w:szCs w:val="24"/>
        </w:rPr>
        <w:t>/</w:t>
      </w:r>
      <w:r w:rsidRPr="00BE52AE">
        <w:rPr>
          <w:rFonts w:ascii="Times New Roman" w:hAnsi="Times New Roman" w:cs="Times New Roman"/>
          <w:sz w:val="24"/>
          <w:szCs w:val="24"/>
        </w:rPr>
        <w:t xml:space="preserve">Europe. </w:t>
      </w:r>
      <w:r w:rsidR="00B94641">
        <w:rPr>
          <w:rFonts w:ascii="Times New Roman" w:eastAsia="Times New Roman" w:hAnsi="Times New Roman" w:cs="Times New Roman"/>
          <w:sz w:val="24"/>
          <w:szCs w:val="24"/>
        </w:rPr>
        <w:t xml:space="preserve">The course may examine the culture within the context of their original geographic region or </w:t>
      </w:r>
      <w:r w:rsidR="00B94641">
        <w:rPr>
          <w:rFonts w:ascii="Times New Roman" w:eastAsia="Times New Roman" w:hAnsi="Times New Roman" w:cs="Times New Roman"/>
          <w:sz w:val="24"/>
          <w:szCs w:val="24"/>
        </w:rPr>
        <w:t>its</w:t>
      </w:r>
      <w:r w:rsidR="00B94641">
        <w:rPr>
          <w:rFonts w:ascii="Times New Roman" w:eastAsia="Times New Roman" w:hAnsi="Times New Roman" w:cs="Times New Roman"/>
          <w:sz w:val="24"/>
          <w:szCs w:val="24"/>
        </w:rPr>
        <w:t xml:space="preserve"> contribution within United States</w:t>
      </w:r>
      <w:r w:rsidR="00B94641">
        <w:rPr>
          <w:rFonts w:ascii="Times New Roman" w:eastAsia="Times New Roman" w:hAnsi="Times New Roman" w:cs="Times New Roman"/>
          <w:sz w:val="24"/>
          <w:szCs w:val="24"/>
        </w:rPr>
        <w:t xml:space="preserve"> history</w:t>
      </w:r>
      <w:r w:rsidR="00B94641">
        <w:rPr>
          <w:rFonts w:ascii="Times New Roman" w:eastAsia="Times New Roman" w:hAnsi="Times New Roman" w:cs="Times New Roman"/>
          <w:sz w:val="24"/>
          <w:szCs w:val="24"/>
        </w:rPr>
        <w:t xml:space="preserve">. </w:t>
      </w:r>
      <w:r w:rsidR="00DD7FDA" w:rsidRPr="00BE52AE">
        <w:rPr>
          <w:rFonts w:ascii="Times New Roman" w:hAnsi="Times New Roman" w:cs="Times New Roman"/>
          <w:sz w:val="24"/>
          <w:szCs w:val="24"/>
        </w:rPr>
        <w:t>The</w:t>
      </w:r>
      <w:r w:rsidR="009C2738" w:rsidRPr="00BE52AE">
        <w:rPr>
          <w:rFonts w:ascii="Times New Roman" w:hAnsi="Times New Roman" w:cs="Times New Roman"/>
          <w:sz w:val="24"/>
          <w:szCs w:val="24"/>
        </w:rPr>
        <w:t>se</w:t>
      </w:r>
      <w:r w:rsidR="00DD7FDA" w:rsidRPr="00BE52AE">
        <w:rPr>
          <w:rFonts w:ascii="Times New Roman" w:hAnsi="Times New Roman" w:cs="Times New Roman"/>
          <w:sz w:val="24"/>
          <w:szCs w:val="24"/>
        </w:rPr>
        <w:t xml:space="preserve"> regions include: </w:t>
      </w:r>
      <w:r w:rsidR="00611B08" w:rsidRPr="00BE52AE">
        <w:rPr>
          <w:rFonts w:ascii="Times New Roman" w:hAnsi="Times New Roman" w:cs="Times New Roman"/>
          <w:sz w:val="24"/>
          <w:szCs w:val="24"/>
        </w:rPr>
        <w:t xml:space="preserve">Central and South America, Russia, </w:t>
      </w:r>
      <w:r w:rsidR="00611B08" w:rsidRPr="00BE52AE">
        <w:rPr>
          <w:rFonts w:ascii="Times New Roman" w:eastAsia="Times New Roman" w:hAnsi="Times New Roman" w:cs="Times New Roman"/>
          <w:sz w:val="24"/>
          <w:szCs w:val="24"/>
        </w:rPr>
        <w:t xml:space="preserve">Africa, the Middle East, South Asia, East Asia and Australia/Oceania. </w:t>
      </w:r>
      <w:r w:rsidR="00DD7FDA" w:rsidRPr="00BE52AE">
        <w:rPr>
          <w:rFonts w:ascii="Times New Roman" w:eastAsia="Times New Roman" w:hAnsi="Times New Roman" w:cs="Times New Roman"/>
          <w:sz w:val="24"/>
          <w:szCs w:val="24"/>
        </w:rPr>
        <w:t>A course that focuses on the cultural contributions of North American</w:t>
      </w:r>
      <w:r w:rsidR="009C2738" w:rsidRPr="00BE52AE">
        <w:rPr>
          <w:rFonts w:ascii="Times New Roman" w:eastAsia="Times New Roman" w:hAnsi="Times New Roman" w:cs="Times New Roman"/>
          <w:sz w:val="24"/>
          <w:szCs w:val="24"/>
        </w:rPr>
        <w:t xml:space="preserve"> First Peoples</w:t>
      </w:r>
      <w:r w:rsidR="00DD7FDA" w:rsidRPr="00BE52AE">
        <w:rPr>
          <w:rFonts w:ascii="Times New Roman" w:eastAsia="Times New Roman" w:hAnsi="Times New Roman" w:cs="Times New Roman"/>
          <w:sz w:val="24"/>
          <w:szCs w:val="24"/>
        </w:rPr>
        <w:t xml:space="preserve"> can also be considered the fulfillment of this category. </w:t>
      </w:r>
      <w:r w:rsidR="00254FD7" w:rsidRPr="00BE52AE">
        <w:rPr>
          <w:rFonts w:ascii="Times New Roman" w:eastAsia="Times New Roman" w:hAnsi="Times New Roman" w:cs="Times New Roman"/>
          <w:sz w:val="24"/>
          <w:szCs w:val="24"/>
        </w:rPr>
        <w:t xml:space="preserve"> </w:t>
      </w:r>
      <w:r w:rsidR="006E53D3" w:rsidRPr="00BE52AE">
        <w:rPr>
          <w:rFonts w:ascii="Times New Roman" w:eastAsia="Times New Roman" w:hAnsi="Times New Roman" w:cs="Times New Roman"/>
          <w:sz w:val="24"/>
          <w:szCs w:val="24"/>
        </w:rPr>
        <w:t xml:space="preserve">The class may organize the </w:t>
      </w:r>
      <w:r w:rsidR="00BA4AE3">
        <w:rPr>
          <w:rFonts w:ascii="Times New Roman" w:eastAsia="Times New Roman" w:hAnsi="Times New Roman" w:cs="Times New Roman"/>
          <w:sz w:val="24"/>
          <w:szCs w:val="24"/>
        </w:rPr>
        <w:t xml:space="preserve">examination </w:t>
      </w:r>
      <w:r w:rsidR="006E53D3" w:rsidRPr="00BE52AE">
        <w:rPr>
          <w:rFonts w:ascii="Times New Roman" w:eastAsia="Times New Roman" w:hAnsi="Times New Roman" w:cs="Times New Roman"/>
          <w:sz w:val="24"/>
          <w:szCs w:val="24"/>
        </w:rPr>
        <w:t xml:space="preserve">of this culture within a specific curricular framework to include but not limited to: anthropology, culinary arts, fashion design, geography, literature, sociology, visual and performing arts.  </w:t>
      </w:r>
      <w:r w:rsidR="009C2738" w:rsidRPr="00BE52AE">
        <w:rPr>
          <w:rFonts w:ascii="Times New Roman" w:eastAsia="Times New Roman" w:hAnsi="Times New Roman" w:cs="Times New Roman"/>
          <w:sz w:val="24"/>
          <w:szCs w:val="24"/>
        </w:rPr>
        <w:t>Additionally, w</w:t>
      </w:r>
      <w:r w:rsidR="00254FD7" w:rsidRPr="00BE52AE">
        <w:rPr>
          <w:rFonts w:ascii="Times New Roman" w:eastAsia="Times New Roman" w:hAnsi="Times New Roman" w:cs="Times New Roman"/>
          <w:sz w:val="24"/>
          <w:szCs w:val="24"/>
        </w:rPr>
        <w:t>ithin the course, there must be an examination of the unique cultural contributions of at least four different</w:t>
      </w:r>
      <w:r w:rsidR="009C2738" w:rsidRPr="00BE52AE">
        <w:rPr>
          <w:rFonts w:ascii="Times New Roman" w:eastAsia="Times New Roman" w:hAnsi="Times New Roman" w:cs="Times New Roman"/>
          <w:sz w:val="24"/>
          <w:szCs w:val="24"/>
        </w:rPr>
        <w:t xml:space="preserve"> cultural</w:t>
      </w:r>
      <w:r w:rsidR="00254FD7" w:rsidRPr="00BE52AE">
        <w:rPr>
          <w:rFonts w:ascii="Times New Roman" w:eastAsia="Times New Roman" w:hAnsi="Times New Roman" w:cs="Times New Roman"/>
          <w:sz w:val="24"/>
          <w:szCs w:val="24"/>
        </w:rPr>
        <w:t xml:space="preserve"> subgroups within that geographical region</w:t>
      </w:r>
      <w:r w:rsidR="00611B08" w:rsidRPr="00BE52AE">
        <w:rPr>
          <w:rFonts w:ascii="Times New Roman" w:eastAsia="Times New Roman" w:hAnsi="Times New Roman" w:cs="Times New Roman"/>
          <w:sz w:val="24"/>
          <w:szCs w:val="24"/>
        </w:rPr>
        <w:t xml:space="preserve">. </w:t>
      </w:r>
    </w:p>
    <w:p w:rsidR="009C2738" w:rsidRPr="00BE52AE" w:rsidRDefault="009C2738">
      <w:pPr>
        <w:rPr>
          <w:rFonts w:ascii="Times New Roman" w:hAnsi="Times New Roman" w:cs="Times New Roman"/>
          <w:b/>
          <w:sz w:val="24"/>
          <w:szCs w:val="24"/>
        </w:rPr>
      </w:pPr>
      <w:r w:rsidRPr="00BE52AE">
        <w:rPr>
          <w:rFonts w:ascii="Times New Roman" w:hAnsi="Times New Roman" w:cs="Times New Roman"/>
          <w:b/>
          <w:sz w:val="24"/>
          <w:szCs w:val="24"/>
        </w:rPr>
        <w:t>Category C</w:t>
      </w:r>
      <w:r w:rsidR="00BE52AE" w:rsidRPr="00BE52AE">
        <w:rPr>
          <w:rFonts w:ascii="Times New Roman" w:hAnsi="Times New Roman" w:cs="Times New Roman"/>
          <w:b/>
          <w:sz w:val="24"/>
          <w:szCs w:val="24"/>
        </w:rPr>
        <w:t xml:space="preserve"> </w:t>
      </w:r>
    </w:p>
    <w:p w:rsidR="00BE52AE" w:rsidRPr="00BE52AE" w:rsidRDefault="00BE52AE" w:rsidP="00BE52AE">
      <w:pPr>
        <w:rPr>
          <w:rFonts w:ascii="Times New Roman" w:eastAsia="Times New Roman" w:hAnsi="Times New Roman" w:cs="Times New Roman"/>
          <w:sz w:val="24"/>
          <w:szCs w:val="24"/>
        </w:rPr>
      </w:pPr>
      <w:r w:rsidRPr="00BE52AE">
        <w:rPr>
          <w:rFonts w:ascii="Times New Roman" w:hAnsi="Times New Roman" w:cs="Times New Roman"/>
          <w:sz w:val="24"/>
          <w:szCs w:val="24"/>
        </w:rPr>
        <w:t>The course will have a</w:t>
      </w:r>
      <w:r w:rsidR="00D24149">
        <w:rPr>
          <w:rFonts w:ascii="Times New Roman" w:hAnsi="Times New Roman" w:cs="Times New Roman"/>
          <w:sz w:val="24"/>
          <w:szCs w:val="24"/>
        </w:rPr>
        <w:t>n</w:t>
      </w:r>
      <w:r w:rsidRPr="00BE52AE">
        <w:rPr>
          <w:rFonts w:ascii="Times New Roman" w:hAnsi="Times New Roman" w:cs="Times New Roman"/>
          <w:sz w:val="24"/>
          <w:szCs w:val="24"/>
        </w:rPr>
        <w:t xml:space="preserve"> in depth, semester length examination of the unique ethnic and cultural contributions of a specific geographic cultural region outside of North America/Europe. </w:t>
      </w:r>
      <w:r w:rsidR="00B94641">
        <w:rPr>
          <w:rFonts w:ascii="Times New Roman" w:eastAsia="Times New Roman" w:hAnsi="Times New Roman" w:cs="Times New Roman"/>
          <w:sz w:val="24"/>
          <w:szCs w:val="24"/>
        </w:rPr>
        <w:t xml:space="preserve">The course may examine the culture within the context of their original geographic region or its contribution within United States history. </w:t>
      </w:r>
      <w:r w:rsidRPr="00BE52AE">
        <w:rPr>
          <w:rFonts w:ascii="Times New Roman" w:hAnsi="Times New Roman" w:cs="Times New Roman"/>
          <w:sz w:val="24"/>
          <w:szCs w:val="24"/>
        </w:rPr>
        <w:t xml:space="preserve"> These regions include: Central and South America, Russia, </w:t>
      </w:r>
      <w:r w:rsidRPr="00BE52AE">
        <w:rPr>
          <w:rFonts w:ascii="Times New Roman" w:eastAsia="Times New Roman" w:hAnsi="Times New Roman" w:cs="Times New Roman"/>
          <w:sz w:val="24"/>
          <w:szCs w:val="24"/>
        </w:rPr>
        <w:t xml:space="preserve">Africa, the Middle East, South Asia, East Asia and Australia/Oceania. A course that focuses on the cultural contributions of North American First Peoples can also be considered the fulfillment of this category.  The class may organize the study of this culture within a specific curricular framework to include but not limited to: anthropology, culinary arts, fashion design, geography, literature, sociology, visual and performing arts.  Additionally, within the course, there must be an examination of the unique cultural contributions of at least four different cultural subgroups within that geographical region.  The course must be paired with another semester length course that has also been classified as Ethnic Studies. </w:t>
      </w:r>
    </w:p>
    <w:p w:rsidR="009C2738" w:rsidRDefault="009C2738">
      <w:pPr>
        <w:rPr>
          <w:rFonts w:ascii="Times New Roman" w:hAnsi="Times New Roman" w:cs="Times New Roman"/>
          <w:sz w:val="24"/>
          <w:szCs w:val="24"/>
        </w:rPr>
      </w:pPr>
    </w:p>
    <w:p w:rsidR="00BE52AE" w:rsidRPr="00BE52AE" w:rsidRDefault="00BE52AE" w:rsidP="00BE52AE">
      <w:pPr>
        <w:jc w:val="center"/>
        <w:rPr>
          <w:rFonts w:ascii="Times New Roman" w:hAnsi="Times New Roman" w:cs="Times New Roman"/>
          <w:b/>
          <w:sz w:val="24"/>
          <w:szCs w:val="24"/>
        </w:rPr>
      </w:pPr>
      <w:r w:rsidRPr="00BE52AE">
        <w:rPr>
          <w:rFonts w:ascii="Times New Roman" w:hAnsi="Times New Roman" w:cs="Times New Roman"/>
          <w:b/>
          <w:sz w:val="24"/>
          <w:szCs w:val="24"/>
        </w:rPr>
        <w:lastRenderedPageBreak/>
        <w:t>Example Courses</w:t>
      </w:r>
    </w:p>
    <w:tbl>
      <w:tblPr>
        <w:tblStyle w:val="TableGrid"/>
        <w:tblW w:w="10710" w:type="dxa"/>
        <w:tblInd w:w="-815" w:type="dxa"/>
        <w:tblLook w:val="04A0" w:firstRow="1" w:lastRow="0" w:firstColumn="1" w:lastColumn="0" w:noHBand="0" w:noVBand="1"/>
      </w:tblPr>
      <w:tblGrid>
        <w:gridCol w:w="3510"/>
        <w:gridCol w:w="3510"/>
        <w:gridCol w:w="3690"/>
      </w:tblGrid>
      <w:tr w:rsidR="00BE52AE" w:rsidTr="00B94641">
        <w:tc>
          <w:tcPr>
            <w:tcW w:w="3510" w:type="dxa"/>
          </w:tcPr>
          <w:p w:rsidR="00BE52AE" w:rsidRPr="00BE52AE" w:rsidRDefault="00BE52AE" w:rsidP="00BE52AE">
            <w:pPr>
              <w:jc w:val="center"/>
              <w:rPr>
                <w:rFonts w:ascii="Times New Roman" w:hAnsi="Times New Roman" w:cs="Times New Roman"/>
                <w:b/>
                <w:sz w:val="24"/>
                <w:szCs w:val="24"/>
              </w:rPr>
            </w:pPr>
            <w:r w:rsidRPr="00BE52AE">
              <w:rPr>
                <w:rFonts w:ascii="Times New Roman" w:hAnsi="Times New Roman" w:cs="Times New Roman"/>
                <w:b/>
                <w:sz w:val="24"/>
                <w:szCs w:val="24"/>
              </w:rPr>
              <w:t>Category A</w:t>
            </w:r>
          </w:p>
        </w:tc>
        <w:tc>
          <w:tcPr>
            <w:tcW w:w="3510" w:type="dxa"/>
          </w:tcPr>
          <w:p w:rsidR="00BE52AE" w:rsidRPr="00BE52AE" w:rsidRDefault="00BE52AE" w:rsidP="00BE52AE">
            <w:pPr>
              <w:jc w:val="center"/>
              <w:rPr>
                <w:rFonts w:ascii="Times New Roman" w:hAnsi="Times New Roman" w:cs="Times New Roman"/>
                <w:b/>
                <w:sz w:val="24"/>
                <w:szCs w:val="24"/>
              </w:rPr>
            </w:pPr>
            <w:r w:rsidRPr="00BE52AE">
              <w:rPr>
                <w:rFonts w:ascii="Times New Roman" w:hAnsi="Times New Roman" w:cs="Times New Roman"/>
                <w:b/>
                <w:sz w:val="24"/>
                <w:szCs w:val="24"/>
              </w:rPr>
              <w:t>Category B</w:t>
            </w:r>
          </w:p>
        </w:tc>
        <w:tc>
          <w:tcPr>
            <w:tcW w:w="3690" w:type="dxa"/>
          </w:tcPr>
          <w:p w:rsidR="00BE52AE" w:rsidRPr="00BE52AE" w:rsidRDefault="00BE52AE" w:rsidP="00BE52AE">
            <w:pPr>
              <w:jc w:val="center"/>
              <w:rPr>
                <w:rFonts w:ascii="Times New Roman" w:hAnsi="Times New Roman" w:cs="Times New Roman"/>
                <w:b/>
                <w:sz w:val="24"/>
                <w:szCs w:val="24"/>
              </w:rPr>
            </w:pPr>
            <w:r w:rsidRPr="00BE52AE">
              <w:rPr>
                <w:rFonts w:ascii="Times New Roman" w:hAnsi="Times New Roman" w:cs="Times New Roman"/>
                <w:b/>
                <w:sz w:val="24"/>
                <w:szCs w:val="24"/>
              </w:rPr>
              <w:t>Category C</w:t>
            </w:r>
          </w:p>
        </w:tc>
      </w:tr>
      <w:tr w:rsidR="00BE52AE" w:rsidTr="00B94641">
        <w:tc>
          <w:tcPr>
            <w:tcW w:w="3510" w:type="dxa"/>
          </w:tcPr>
          <w:p w:rsidR="00BE52AE" w:rsidRPr="00B94641" w:rsidRDefault="00BE52AE">
            <w:pPr>
              <w:rPr>
                <w:rFonts w:ascii="Times New Roman" w:hAnsi="Times New Roman" w:cs="Times New Roman"/>
              </w:rPr>
            </w:pPr>
            <w:r w:rsidRPr="00B94641">
              <w:rPr>
                <w:rFonts w:ascii="Times New Roman" w:hAnsi="Times New Roman" w:cs="Times New Roman"/>
              </w:rPr>
              <w:t>AP Human Geography</w:t>
            </w:r>
          </w:p>
          <w:p w:rsidR="00BE52AE" w:rsidRPr="00B94641" w:rsidRDefault="00BE52AE">
            <w:pPr>
              <w:rPr>
                <w:rFonts w:ascii="Times New Roman" w:hAnsi="Times New Roman" w:cs="Times New Roman"/>
              </w:rPr>
            </w:pPr>
            <w:r w:rsidRPr="00B94641">
              <w:rPr>
                <w:rFonts w:ascii="Times New Roman" w:hAnsi="Times New Roman" w:cs="Times New Roman"/>
              </w:rPr>
              <w:t>Cultural Anthropology</w:t>
            </w:r>
          </w:p>
          <w:p w:rsidR="00BE52AE" w:rsidRPr="00B94641" w:rsidRDefault="00BE52AE">
            <w:pPr>
              <w:rPr>
                <w:rFonts w:ascii="Times New Roman" w:hAnsi="Times New Roman" w:cs="Times New Roman"/>
              </w:rPr>
            </w:pPr>
            <w:r w:rsidRPr="00B94641">
              <w:rPr>
                <w:rFonts w:ascii="Times New Roman" w:hAnsi="Times New Roman" w:cs="Times New Roman"/>
              </w:rPr>
              <w:t>Ethnic and Gender Studies</w:t>
            </w:r>
          </w:p>
          <w:p w:rsidR="00D24149" w:rsidRPr="00B94641" w:rsidRDefault="00D24149" w:rsidP="00D24149">
            <w:pPr>
              <w:rPr>
                <w:rFonts w:ascii="Times New Roman" w:hAnsi="Times New Roman" w:cs="Times New Roman"/>
              </w:rPr>
            </w:pPr>
            <w:r w:rsidRPr="00B94641">
              <w:rPr>
                <w:rFonts w:ascii="Times New Roman" w:hAnsi="Times New Roman" w:cs="Times New Roman"/>
              </w:rPr>
              <w:t xml:space="preserve">International Culinary Arts </w:t>
            </w:r>
          </w:p>
          <w:p w:rsidR="00D24149" w:rsidRPr="00B94641" w:rsidRDefault="00D24149" w:rsidP="00D24149">
            <w:pPr>
              <w:rPr>
                <w:rFonts w:ascii="Times New Roman" w:hAnsi="Times New Roman" w:cs="Times New Roman"/>
              </w:rPr>
            </w:pPr>
            <w:r w:rsidRPr="00B94641">
              <w:rPr>
                <w:rFonts w:ascii="Times New Roman" w:hAnsi="Times New Roman" w:cs="Times New Roman"/>
              </w:rPr>
              <w:t>Global Clothing Design</w:t>
            </w:r>
            <w:r w:rsidR="00B94641" w:rsidRPr="00B94641">
              <w:rPr>
                <w:rFonts w:ascii="Times New Roman" w:hAnsi="Times New Roman" w:cs="Times New Roman"/>
              </w:rPr>
              <w:t xml:space="preserve"> 1 and 2</w:t>
            </w:r>
          </w:p>
          <w:p w:rsidR="00D24149" w:rsidRPr="00B94641" w:rsidRDefault="00D24149" w:rsidP="00D24149">
            <w:pPr>
              <w:rPr>
                <w:rFonts w:ascii="Times New Roman" w:hAnsi="Times New Roman" w:cs="Times New Roman"/>
              </w:rPr>
            </w:pPr>
            <w:r w:rsidRPr="00B94641">
              <w:rPr>
                <w:rFonts w:ascii="Times New Roman" w:hAnsi="Times New Roman" w:cs="Times New Roman"/>
              </w:rPr>
              <w:t xml:space="preserve">Global Color and Design </w:t>
            </w:r>
            <w:r w:rsidR="00B94641" w:rsidRPr="00B94641">
              <w:rPr>
                <w:rFonts w:ascii="Times New Roman" w:hAnsi="Times New Roman" w:cs="Times New Roman"/>
              </w:rPr>
              <w:t>1 and 2</w:t>
            </w:r>
          </w:p>
          <w:p w:rsidR="00D24149" w:rsidRPr="00B94641" w:rsidRDefault="00BE52AE" w:rsidP="00D24149">
            <w:pPr>
              <w:rPr>
                <w:rFonts w:ascii="Times New Roman" w:hAnsi="Times New Roman" w:cs="Times New Roman"/>
              </w:rPr>
            </w:pPr>
            <w:r w:rsidRPr="00B94641">
              <w:rPr>
                <w:rFonts w:ascii="Times New Roman" w:hAnsi="Times New Roman" w:cs="Times New Roman"/>
              </w:rPr>
              <w:t>World Geography and Cultures</w:t>
            </w:r>
            <w:r w:rsidR="00D24149" w:rsidRPr="00B94641">
              <w:rPr>
                <w:rFonts w:ascii="Times New Roman" w:hAnsi="Times New Roman" w:cs="Times New Roman"/>
              </w:rPr>
              <w:t xml:space="preserve"> </w:t>
            </w:r>
          </w:p>
          <w:p w:rsidR="00BE52AE" w:rsidRPr="00B94641" w:rsidRDefault="00BE52AE">
            <w:pPr>
              <w:rPr>
                <w:rFonts w:ascii="Times New Roman" w:hAnsi="Times New Roman" w:cs="Times New Roman"/>
              </w:rPr>
            </w:pPr>
          </w:p>
        </w:tc>
        <w:tc>
          <w:tcPr>
            <w:tcW w:w="3510" w:type="dxa"/>
          </w:tcPr>
          <w:p w:rsidR="00B94641" w:rsidRPr="00B94641" w:rsidRDefault="00B94641" w:rsidP="00B94641">
            <w:pPr>
              <w:rPr>
                <w:rFonts w:ascii="Times New Roman" w:hAnsi="Times New Roman" w:cs="Times New Roman"/>
              </w:rPr>
            </w:pPr>
            <w:r w:rsidRPr="00B94641">
              <w:rPr>
                <w:rFonts w:ascii="Times New Roman" w:hAnsi="Times New Roman" w:cs="Times New Roman"/>
              </w:rPr>
              <w:t xml:space="preserve">Chicano Studies </w:t>
            </w:r>
            <w:r>
              <w:rPr>
                <w:rFonts w:ascii="Times New Roman" w:hAnsi="Times New Roman" w:cs="Times New Roman"/>
              </w:rPr>
              <w:t>A and B</w:t>
            </w:r>
          </w:p>
          <w:p w:rsidR="00D24149" w:rsidRPr="00B94641" w:rsidRDefault="00D24149" w:rsidP="00D24149">
            <w:pPr>
              <w:rPr>
                <w:rFonts w:ascii="Times New Roman" w:hAnsi="Times New Roman" w:cs="Times New Roman"/>
              </w:rPr>
            </w:pPr>
          </w:p>
        </w:tc>
        <w:tc>
          <w:tcPr>
            <w:tcW w:w="3690" w:type="dxa"/>
          </w:tcPr>
          <w:p w:rsidR="00B94641" w:rsidRPr="009825DA" w:rsidRDefault="00B94641" w:rsidP="00B94641">
            <w:pPr>
              <w:rPr>
                <w:rFonts w:ascii="Times New Roman" w:eastAsia="Times New Roman" w:hAnsi="Times New Roman" w:cs="Times New Roman"/>
              </w:rPr>
            </w:pPr>
            <w:r w:rsidRPr="009825DA">
              <w:rPr>
                <w:rFonts w:ascii="Times New Roman" w:eastAsia="Times New Roman" w:hAnsi="Times New Roman" w:cs="Times New Roman"/>
              </w:rPr>
              <w:t>African American Lit</w:t>
            </w:r>
            <w:r w:rsidRPr="00B94641">
              <w:rPr>
                <w:rFonts w:ascii="Times New Roman" w:eastAsia="Times New Roman" w:hAnsi="Times New Roman" w:cs="Times New Roman"/>
              </w:rPr>
              <w:t>erature</w:t>
            </w:r>
          </w:p>
          <w:p w:rsidR="00B94641" w:rsidRPr="000E3D4C" w:rsidRDefault="00B94641" w:rsidP="00B94641">
            <w:pPr>
              <w:rPr>
                <w:rFonts w:ascii="Times New Roman" w:eastAsia="Times New Roman" w:hAnsi="Times New Roman" w:cs="Times New Roman"/>
                <w:color w:val="000000" w:themeColor="text1"/>
              </w:rPr>
            </w:pPr>
            <w:r w:rsidRPr="000E3D4C">
              <w:rPr>
                <w:rFonts w:ascii="Times New Roman" w:eastAsia="Times New Roman" w:hAnsi="Times New Roman" w:cs="Times New Roman"/>
                <w:color w:val="000000" w:themeColor="text1"/>
              </w:rPr>
              <w:t>Asian American History</w:t>
            </w:r>
          </w:p>
          <w:p w:rsidR="00BA4AE3" w:rsidRDefault="00B94641" w:rsidP="00B94641">
            <w:pPr>
              <w:rPr>
                <w:rFonts w:ascii="Times New Roman" w:hAnsi="Times New Roman" w:cs="Times New Roman"/>
              </w:rPr>
            </w:pPr>
            <w:r w:rsidRPr="00B94641">
              <w:rPr>
                <w:rFonts w:ascii="Times New Roman" w:hAnsi="Times New Roman" w:cs="Times New Roman"/>
              </w:rPr>
              <w:t xml:space="preserve">Chicano Studies </w:t>
            </w:r>
            <w:r>
              <w:rPr>
                <w:rFonts w:ascii="Times New Roman" w:hAnsi="Times New Roman" w:cs="Times New Roman"/>
              </w:rPr>
              <w:t>A or B</w:t>
            </w:r>
            <w:r w:rsidR="00DF3A66">
              <w:rPr>
                <w:rFonts w:ascii="Times New Roman" w:hAnsi="Times New Roman" w:cs="Times New Roman"/>
              </w:rPr>
              <w:t xml:space="preserve"> with </w:t>
            </w:r>
            <w:proofErr w:type="spellStart"/>
            <w:r w:rsidR="00BA4AE3">
              <w:rPr>
                <w:rFonts w:ascii="Times New Roman" w:hAnsi="Times New Roman" w:cs="Times New Roman"/>
              </w:rPr>
              <w:t>Meso</w:t>
            </w:r>
            <w:proofErr w:type="spellEnd"/>
            <w:r w:rsidR="00BA4AE3">
              <w:rPr>
                <w:rFonts w:ascii="Times New Roman" w:hAnsi="Times New Roman" w:cs="Times New Roman"/>
              </w:rPr>
              <w:t>-American Art</w:t>
            </w:r>
          </w:p>
          <w:p w:rsidR="00B94641" w:rsidRPr="00B94641" w:rsidRDefault="00B94641" w:rsidP="00B94641">
            <w:pPr>
              <w:rPr>
                <w:rFonts w:ascii="Times New Roman" w:eastAsia="Times New Roman" w:hAnsi="Times New Roman" w:cs="Times New Roman"/>
                <w:color w:val="000000" w:themeColor="text1"/>
              </w:rPr>
            </w:pPr>
            <w:r w:rsidRPr="000E3D4C">
              <w:rPr>
                <w:rFonts w:ascii="Times New Roman" w:eastAsia="Times New Roman" w:hAnsi="Times New Roman" w:cs="Times New Roman"/>
                <w:color w:val="000000" w:themeColor="text1"/>
              </w:rPr>
              <w:t>Ethnic Studies</w:t>
            </w:r>
          </w:p>
          <w:p w:rsidR="00B94641" w:rsidRPr="00B94641" w:rsidRDefault="00B94641" w:rsidP="00B94641">
            <w:pPr>
              <w:rPr>
                <w:rFonts w:ascii="Times New Roman" w:hAnsi="Times New Roman" w:cs="Times New Roman"/>
              </w:rPr>
            </w:pPr>
            <w:r w:rsidRPr="009825DA">
              <w:rPr>
                <w:rFonts w:ascii="Times New Roman" w:eastAsia="Times New Roman" w:hAnsi="Times New Roman" w:cs="Times New Roman"/>
              </w:rPr>
              <w:t>Latin American Lit</w:t>
            </w:r>
            <w:r w:rsidRPr="00B94641">
              <w:rPr>
                <w:rFonts w:ascii="Times New Roman" w:eastAsia="Times New Roman" w:hAnsi="Times New Roman" w:cs="Times New Roman"/>
              </w:rPr>
              <w:t>erature</w:t>
            </w:r>
          </w:p>
          <w:p w:rsidR="00BE52AE" w:rsidRPr="00B94641" w:rsidRDefault="00B94641" w:rsidP="00B94641">
            <w:pPr>
              <w:rPr>
                <w:rFonts w:ascii="Times New Roman" w:hAnsi="Times New Roman" w:cs="Times New Roman"/>
              </w:rPr>
            </w:pPr>
            <w:r w:rsidRPr="000E3D4C">
              <w:rPr>
                <w:rFonts w:ascii="Times New Roman" w:eastAsia="Times New Roman" w:hAnsi="Times New Roman" w:cs="Times New Roman"/>
                <w:color w:val="000000" w:themeColor="text1"/>
              </w:rPr>
              <w:t>Mexican American literature</w:t>
            </w:r>
            <w:r w:rsidRPr="00B94641">
              <w:rPr>
                <w:rFonts w:ascii="Times New Roman" w:hAnsi="Times New Roman" w:cs="Times New Roman"/>
              </w:rPr>
              <w:br/>
            </w:r>
            <w:r w:rsidRPr="00B94641">
              <w:rPr>
                <w:rFonts w:ascii="Times New Roman" w:hAnsi="Times New Roman" w:cs="Times New Roman"/>
              </w:rPr>
              <w:t>Protest Literature</w:t>
            </w:r>
          </w:p>
        </w:tc>
      </w:tr>
    </w:tbl>
    <w:p w:rsidR="009C2738" w:rsidRPr="00BE52AE" w:rsidRDefault="009C2738">
      <w:pPr>
        <w:rPr>
          <w:rFonts w:ascii="Times New Roman" w:hAnsi="Times New Roman" w:cs="Times New Roman"/>
          <w:sz w:val="24"/>
          <w:szCs w:val="24"/>
        </w:rPr>
      </w:pPr>
    </w:p>
    <w:p w:rsidR="00DF3A66" w:rsidRDefault="00DF3A66">
      <w:pPr>
        <w:rPr>
          <w:rFonts w:ascii="Times New Roman" w:hAnsi="Times New Roman" w:cs="Times New Roman"/>
          <w:sz w:val="24"/>
          <w:szCs w:val="24"/>
        </w:rPr>
      </w:pPr>
      <w:r>
        <w:rPr>
          <w:rFonts w:ascii="Times New Roman" w:hAnsi="Times New Roman" w:cs="Times New Roman"/>
          <w:sz w:val="24"/>
          <w:szCs w:val="24"/>
        </w:rPr>
        <w:br w:type="page"/>
      </w:r>
    </w:p>
    <w:p w:rsidR="00DF3A66" w:rsidRPr="000B552B" w:rsidRDefault="00DF3A66" w:rsidP="00DF3A66">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lastRenderedPageBreak/>
        <w:t>Bassett Unified – Bassett High School (Will have Ethnic Studies as a graduation requirement)</w:t>
      </w:r>
    </w:p>
    <w:p w:rsidR="00DF3A66" w:rsidRPr="000B552B" w:rsidRDefault="00DF3A66" w:rsidP="00DF3A66">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br/>
        <w:t xml:space="preserve">ETHNIC STUDIES (One Semester Course) Grade: 9 </w:t>
      </w:r>
    </w:p>
    <w:p w:rsidR="00DF3A66" w:rsidRPr="000B552B" w:rsidRDefault="00DF3A66" w:rsidP="00DF3A66">
      <w:pP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Prerequisite: None</w:t>
      </w:r>
      <w:r w:rsidRPr="000B552B">
        <w:rPr>
          <w:rFonts w:ascii="Times New Roman" w:hAnsi="Times New Roman" w:cs="Times New Roman"/>
          <w:b/>
          <w:color w:val="000000" w:themeColor="text1"/>
          <w:sz w:val="24"/>
          <w:szCs w:val="24"/>
        </w:rPr>
        <w:br/>
      </w:r>
      <w:proofErr w:type="gramStart"/>
      <w:r w:rsidRPr="000B552B">
        <w:rPr>
          <w:rFonts w:ascii="Times New Roman" w:hAnsi="Times New Roman" w:cs="Times New Roman"/>
          <w:color w:val="000000" w:themeColor="text1"/>
          <w:sz w:val="24"/>
          <w:szCs w:val="24"/>
        </w:rPr>
        <w:t>This</w:t>
      </w:r>
      <w:proofErr w:type="gramEnd"/>
      <w:r w:rsidRPr="000B552B">
        <w:rPr>
          <w:rFonts w:ascii="Times New Roman" w:hAnsi="Times New Roman" w:cs="Times New Roman"/>
          <w:color w:val="000000" w:themeColor="text1"/>
          <w:sz w:val="24"/>
          <w:szCs w:val="24"/>
        </w:rPr>
        <w:t xml:space="preserve"> course is designed to develop an understanding of how race, ethnicity, nationality, and culture have shaped and continue to shape individuals and society in the United States. The course prepares students to participate in concurrent or subsequent social studies and literature courses with a solid understanding of historical trends and historical thinking.</w:t>
      </w:r>
    </w:p>
    <w:p w:rsidR="00DF3A66" w:rsidRPr="000B552B" w:rsidRDefault="00DF3A66" w:rsidP="00DF3A66">
      <w:pPr>
        <w:jc w:val="center"/>
        <w:rPr>
          <w:rFonts w:ascii="Times New Roman" w:hAnsi="Times New Roman" w:cs="Times New Roman"/>
          <w:b/>
          <w:color w:val="000000" w:themeColor="text1"/>
          <w:sz w:val="24"/>
          <w:szCs w:val="24"/>
        </w:rPr>
      </w:pPr>
    </w:p>
    <w:p w:rsidR="00DF3A66" w:rsidRPr="000B552B" w:rsidRDefault="00DF3A66" w:rsidP="00DF3A66">
      <w:pP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 xml:space="preserve">El Rancho High School </w:t>
      </w:r>
    </w:p>
    <w:p w:rsidR="00DF3A66" w:rsidRPr="00DF3A66" w:rsidRDefault="00DF3A66" w:rsidP="00DF3A66">
      <w:pPr>
        <w:rPr>
          <w:rFonts w:ascii="Times New Roman" w:hAnsi="Times New Roman" w:cs="Times New Roman"/>
          <w:color w:val="000000" w:themeColor="text1"/>
          <w:sz w:val="24"/>
          <w:szCs w:val="24"/>
        </w:rPr>
      </w:pPr>
      <w:bookmarkStart w:id="0" w:name="_GoBack"/>
      <w:bookmarkEnd w:id="0"/>
      <w:r w:rsidRPr="00DF3A66">
        <w:rPr>
          <w:rFonts w:ascii="Times New Roman" w:hAnsi="Times New Roman" w:cs="Times New Roman"/>
          <w:color w:val="000000" w:themeColor="text1"/>
          <w:sz w:val="24"/>
          <w:szCs w:val="24"/>
        </w:rPr>
        <w:t>(Has Ethnic Studies requirement, replaced 5 credit Geography requirement with Ethnic Studies)</w:t>
      </w:r>
    </w:p>
    <w:p w:rsidR="00DF3A66" w:rsidRPr="00DF3A66" w:rsidRDefault="00DF3A66" w:rsidP="00DF3A66">
      <w:pPr>
        <w:rPr>
          <w:rFonts w:ascii="Times New Roman" w:hAnsi="Times New Roman" w:cs="Times New Roman"/>
          <w:sz w:val="24"/>
          <w:szCs w:val="24"/>
        </w:rPr>
      </w:pPr>
      <w:r w:rsidRPr="00DF3A66">
        <w:rPr>
          <w:rFonts w:ascii="Times New Roman" w:hAnsi="Times New Roman" w:cs="Times New Roman"/>
          <w:sz w:val="24"/>
          <w:szCs w:val="24"/>
        </w:rPr>
        <w:t>Mexican American Heritage</w:t>
      </w:r>
    </w:p>
    <w:p w:rsidR="00DF3A66" w:rsidRPr="00DF3A66" w:rsidRDefault="00DF3A66" w:rsidP="00DF3A66">
      <w:pPr>
        <w:rPr>
          <w:rFonts w:ascii="Times New Roman" w:hAnsi="Times New Roman" w:cs="Times New Roman"/>
          <w:b/>
          <w:color w:val="000000" w:themeColor="text1"/>
          <w:sz w:val="24"/>
          <w:szCs w:val="24"/>
        </w:rPr>
      </w:pPr>
      <w:r w:rsidRPr="00DF3A66">
        <w:rPr>
          <w:rFonts w:ascii="Times New Roman" w:hAnsi="Times New Roman" w:cs="Times New Roman"/>
          <w:sz w:val="24"/>
          <w:szCs w:val="24"/>
        </w:rPr>
        <w:t xml:space="preserve">(Semester course) 11th &amp; 12th grade only </w:t>
      </w:r>
      <w:r w:rsidRPr="00DF3A66">
        <w:rPr>
          <w:rFonts w:ascii="Times New Roman" w:hAnsi="Times New Roman" w:cs="Times New Roman"/>
          <w:sz w:val="24"/>
          <w:szCs w:val="24"/>
        </w:rPr>
        <w:br/>
      </w:r>
      <w:proofErr w:type="gramStart"/>
      <w:r w:rsidRPr="00DF3A66">
        <w:rPr>
          <w:rFonts w:ascii="Times New Roman" w:hAnsi="Times New Roman" w:cs="Times New Roman"/>
          <w:sz w:val="24"/>
          <w:szCs w:val="24"/>
        </w:rPr>
        <w:t>Fulfills</w:t>
      </w:r>
      <w:proofErr w:type="gramEnd"/>
      <w:r w:rsidRPr="00DF3A66">
        <w:rPr>
          <w:rFonts w:ascii="Times New Roman" w:hAnsi="Times New Roman" w:cs="Times New Roman"/>
          <w:sz w:val="24"/>
          <w:szCs w:val="24"/>
        </w:rPr>
        <w:t xml:space="preserve"> "a - g" requirement. </w:t>
      </w:r>
      <w:r w:rsidRPr="00DF3A66">
        <w:rPr>
          <w:rFonts w:ascii="Times New Roman" w:hAnsi="Times New Roman" w:cs="Times New Roman"/>
          <w:sz w:val="24"/>
          <w:szCs w:val="24"/>
        </w:rPr>
        <w:br/>
        <w:t>(10th grade students require prior approval from their counselor AND the teacher of the course to take this class.) This course covers the history and the culture of the Chicano. Students learn about the many contributions made by Mexican Americans. The course studies the origin of Mexican American culture and examines the role of the Chicano in contemporary society</w:t>
      </w:r>
    </w:p>
    <w:p w:rsidR="00DF3A66" w:rsidRDefault="00DF3A66" w:rsidP="00DF3A66">
      <w:pPr>
        <w:jc w:val="center"/>
        <w:rPr>
          <w:rFonts w:ascii="Times New Roman" w:hAnsi="Times New Roman" w:cs="Times New Roman"/>
          <w:b/>
          <w:color w:val="000000" w:themeColor="text1"/>
          <w:sz w:val="24"/>
          <w:szCs w:val="24"/>
        </w:rPr>
      </w:pPr>
    </w:p>
    <w:p w:rsidR="00DF3A66" w:rsidRPr="000B552B" w:rsidRDefault="00DF3A66" w:rsidP="00DF3A66">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Fremont High School</w:t>
      </w:r>
    </w:p>
    <w:p w:rsidR="00DF3A66" w:rsidRPr="000B552B" w:rsidRDefault="00DF3A66" w:rsidP="00DF3A6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Ethnic Studies</w:t>
      </w:r>
    </w:p>
    <w:p w:rsidR="00DF3A66" w:rsidRPr="000B552B" w:rsidRDefault="00DF3A66" w:rsidP="00DF3A66">
      <w:pPr>
        <w:rPr>
          <w:rFonts w:ascii="Times New Roman" w:hAnsi="Times New Roman" w:cs="Times New Roman"/>
          <w:color w:val="000000" w:themeColor="text1"/>
          <w:sz w:val="24"/>
          <w:szCs w:val="24"/>
        </w:rPr>
      </w:pPr>
      <w:r w:rsidRPr="000B552B">
        <w:rPr>
          <w:rFonts w:ascii="Times New Roman" w:hAnsi="Times New Roman" w:cs="Times New Roman"/>
          <w:b/>
          <w:bCs/>
          <w:color w:val="000000" w:themeColor="text1"/>
          <w:sz w:val="24"/>
          <w:szCs w:val="24"/>
        </w:rPr>
        <w:t xml:space="preserve">Course Goal: </w:t>
      </w:r>
      <w:r w:rsidRPr="000B552B">
        <w:rPr>
          <w:rFonts w:ascii="Times New Roman" w:hAnsi="Times New Roman" w:cs="Times New Roman"/>
          <w:color w:val="000000" w:themeColor="text1"/>
          <w:sz w:val="24"/>
          <w:szCs w:val="24"/>
        </w:rPr>
        <w:t>This class will focus on the study of the largest minority groups in America and analyze race relations.  This course is designed to help you understand the different cultural systems working within our community and their roots. As seniors, you will be able to reflect on the most important things you’ve learned in high school, and share how your identity have contributed to the community. The goal will to be to strengthen student community by combating stereotypes and acknowledging the rich contributions of minority communities.</w:t>
      </w:r>
    </w:p>
    <w:p w:rsidR="00DF3A66" w:rsidRPr="000B552B" w:rsidRDefault="00DF3A66" w:rsidP="00DF3A66">
      <w:pPr>
        <w:rPr>
          <w:rFonts w:ascii="Times New Roman" w:hAnsi="Times New Roman" w:cs="Times New Roman"/>
          <w:color w:val="000000" w:themeColor="text1"/>
          <w:sz w:val="24"/>
          <w:szCs w:val="24"/>
        </w:rPr>
      </w:pPr>
    </w:p>
    <w:p w:rsidR="00DF3A66" w:rsidRPr="000B552B" w:rsidRDefault="00DF3A66" w:rsidP="00DF3A66">
      <w:pPr>
        <w:rPr>
          <w:rFonts w:ascii="Times New Roman" w:hAnsi="Times New Roman" w:cs="Times New Roman"/>
          <w:color w:val="000000" w:themeColor="text1"/>
          <w:sz w:val="24"/>
          <w:szCs w:val="24"/>
        </w:rPr>
      </w:pPr>
      <w:r w:rsidRPr="000B552B">
        <w:rPr>
          <w:rFonts w:ascii="Times New Roman" w:hAnsi="Times New Roman" w:cs="Times New Roman"/>
          <w:b/>
          <w:color w:val="000000" w:themeColor="text1"/>
          <w:sz w:val="24"/>
          <w:szCs w:val="24"/>
        </w:rPr>
        <w:t>Course Outline</w:t>
      </w:r>
      <w:r w:rsidRPr="000B552B">
        <w:rPr>
          <w:rFonts w:ascii="Times New Roman" w:hAnsi="Times New Roman" w:cs="Times New Roman"/>
          <w:color w:val="000000" w:themeColor="text1"/>
          <w:sz w:val="24"/>
          <w:szCs w:val="24"/>
        </w:rPr>
        <w:t>:</w:t>
      </w:r>
    </w:p>
    <w:p w:rsidR="00DF3A66" w:rsidRPr="006B5432" w:rsidRDefault="00DF3A66" w:rsidP="00DF3A66">
      <w:pPr>
        <w:numPr>
          <w:ilvl w:val="0"/>
          <w:numId w:val="1"/>
        </w:numPr>
        <w:spacing w:after="0" w:line="240" w:lineRule="auto"/>
        <w:rPr>
          <w:rFonts w:ascii="Times New Roman" w:hAnsi="Times New Roman" w:cs="Times New Roman"/>
          <w:i/>
          <w:iCs/>
          <w:color w:val="000000" w:themeColor="text1"/>
          <w:sz w:val="24"/>
          <w:szCs w:val="24"/>
        </w:rPr>
      </w:pPr>
      <w:r w:rsidRPr="006B5432">
        <w:rPr>
          <w:rFonts w:ascii="Times New Roman" w:hAnsi="Times New Roman" w:cs="Times New Roman"/>
          <w:bCs/>
          <w:color w:val="000000" w:themeColor="text1"/>
          <w:sz w:val="24"/>
          <w:szCs w:val="24"/>
        </w:rPr>
        <w:t>Identity Unit</w:t>
      </w:r>
      <w:r w:rsidRPr="006B5432">
        <w:rPr>
          <w:rFonts w:ascii="Times New Roman" w:hAnsi="Times New Roman" w:cs="Times New Roman"/>
          <w:color w:val="000000" w:themeColor="text1"/>
          <w:sz w:val="24"/>
          <w:szCs w:val="24"/>
        </w:rPr>
        <w:t xml:space="preserve">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Native American Unit</w:t>
      </w:r>
      <w:r w:rsidRPr="006B5432">
        <w:rPr>
          <w:rFonts w:ascii="Times New Roman" w:hAnsi="Times New Roman" w:cs="Times New Roman"/>
          <w:color w:val="000000" w:themeColor="text1"/>
          <w:sz w:val="24"/>
          <w:szCs w:val="24"/>
        </w:rPr>
        <w:t xml:space="preserve">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African- American Unit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European- American Unit</w:t>
      </w:r>
      <w:r w:rsidRPr="006B5432">
        <w:rPr>
          <w:rFonts w:ascii="Times New Roman" w:hAnsi="Times New Roman" w:cs="Times New Roman"/>
          <w:color w:val="000000" w:themeColor="text1"/>
          <w:sz w:val="24"/>
          <w:szCs w:val="24"/>
        </w:rPr>
        <w:t xml:space="preserve">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Women’s  Month </w:t>
      </w:r>
      <w:r w:rsidRPr="006B5432">
        <w:rPr>
          <w:rFonts w:ascii="Times New Roman" w:hAnsi="Times New Roman" w:cs="Times New Roman"/>
          <w:color w:val="000000" w:themeColor="text1"/>
          <w:sz w:val="24"/>
          <w:szCs w:val="24"/>
        </w:rPr>
        <w:t xml:space="preserve">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Latino-American Unit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Asian- American Unit</w:t>
      </w:r>
      <w:r w:rsidRPr="006B5432">
        <w:rPr>
          <w:rFonts w:ascii="Times New Roman" w:hAnsi="Times New Roman" w:cs="Times New Roman"/>
          <w:color w:val="000000" w:themeColor="text1"/>
          <w:sz w:val="24"/>
          <w:szCs w:val="24"/>
        </w:rPr>
        <w:t xml:space="preserve">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Arab-Americans Unit </w:t>
      </w:r>
    </w:p>
    <w:p w:rsidR="00DF3A66" w:rsidRPr="006B5432" w:rsidRDefault="00DF3A66" w:rsidP="00DF3A66">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LGBTQ Unit </w:t>
      </w:r>
    </w:p>
    <w:p w:rsidR="00DF3A66" w:rsidRDefault="00DF3A66" w:rsidP="00DF3A66">
      <w:pPr>
        <w:rPr>
          <w:rFonts w:ascii="Times New Roman" w:hAnsi="Times New Roman" w:cs="Times New Roman"/>
          <w:color w:val="000000" w:themeColor="text1"/>
          <w:sz w:val="24"/>
          <w:szCs w:val="24"/>
        </w:rPr>
      </w:pPr>
    </w:p>
    <w:p w:rsidR="00DF3A66" w:rsidRDefault="00DF3A66" w:rsidP="00DF3A66">
      <w:pPr>
        <w:jc w:val="center"/>
        <w:rPr>
          <w:rFonts w:ascii="Times New Roman" w:hAnsi="Times New Roman" w:cs="Times New Roman"/>
          <w:b/>
          <w:color w:val="000000" w:themeColor="text1"/>
          <w:sz w:val="24"/>
          <w:szCs w:val="24"/>
        </w:rPr>
      </w:pPr>
    </w:p>
    <w:p w:rsidR="00DF3A66" w:rsidRPr="000B552B" w:rsidRDefault="00DF3A66" w:rsidP="00DF3A66">
      <w:pPr>
        <w:jc w:val="center"/>
        <w:rPr>
          <w:rFonts w:ascii="Times New Roman" w:hAnsi="Times New Roman" w:cs="Times New Roman"/>
          <w:b/>
          <w:color w:val="000000" w:themeColor="text1"/>
          <w:sz w:val="24"/>
          <w:szCs w:val="24"/>
        </w:rPr>
      </w:pPr>
    </w:p>
    <w:p w:rsidR="00DF3A66" w:rsidRPr="000B552B" w:rsidRDefault="00DF3A66" w:rsidP="00DF3A66">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Garden Grove High School (Does not have Ethnic Studies as a graduation requirement)</w:t>
      </w:r>
    </w:p>
    <w:p w:rsidR="00DF3A66" w:rsidRDefault="00DF3A66" w:rsidP="00DF3A66">
      <w:pPr>
        <w:spacing w:before="100" w:beforeAutospacing="1" w:after="100" w:afterAutospacing="1" w:line="240" w:lineRule="auto"/>
        <w:outlineLvl w:val="1"/>
        <w:rPr>
          <w:rFonts w:ascii="Times New Roman" w:eastAsia="Times New Roman" w:hAnsi="Times New Roman" w:cs="Times New Roman"/>
          <w:b/>
          <w:bCs/>
          <w:color w:val="000000" w:themeColor="text1"/>
          <w:sz w:val="24"/>
          <w:szCs w:val="24"/>
        </w:rPr>
      </w:pPr>
      <w:r w:rsidRPr="000E3D4C">
        <w:rPr>
          <w:rFonts w:ascii="Times New Roman" w:eastAsia="Times New Roman" w:hAnsi="Times New Roman" w:cs="Times New Roman"/>
          <w:b/>
          <w:bCs/>
          <w:color w:val="000000" w:themeColor="text1"/>
          <w:sz w:val="24"/>
          <w:szCs w:val="24"/>
        </w:rPr>
        <w:t>Course Description</w:t>
      </w:r>
    </w:p>
    <w:p w:rsidR="00DF3A66" w:rsidRPr="000E3D4C" w:rsidRDefault="00DF3A66" w:rsidP="00DF3A66">
      <w:pPr>
        <w:spacing w:before="100" w:beforeAutospacing="1" w:after="100" w:afterAutospacing="1" w:line="240" w:lineRule="auto"/>
        <w:outlineLvl w:val="1"/>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Mexican American Literature</w:t>
      </w:r>
    </w:p>
    <w:p w:rsidR="00DF3A66" w:rsidRPr="000E3D4C" w:rsidRDefault="00DF3A66" w:rsidP="00DF3A66">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This course will familiarize students with Mexican American literature and cultural production as it relates to its historical context. This course will consist of four comprehensive units: Perspectives and Memory of Early Encounters, Emergence of the Mexican American, Mexican Americans and the struggle for Civil Rights, Contemporary Mexican American Culture and Issues.</w:t>
      </w:r>
    </w:p>
    <w:p w:rsidR="00DF3A66" w:rsidRPr="000E3D4C" w:rsidRDefault="00DF3A66" w:rsidP="00DF3A66">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Course material will draw from various genres and historical periods to exhibit the rich contribution that Mexican American and Chicana/o creative voices and lived experiences lend to U.S. and global culture.</w:t>
      </w:r>
    </w:p>
    <w:p w:rsidR="00DF3A66" w:rsidRDefault="00DF3A66" w:rsidP="00DF3A66">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The emphasis of this course will be to enhance transferable literacy skills such as rhetorical reading and writing as specified by California Common Core Standards, while developing overall student knowledge of multicultural literatures for a representative education in American literatures.</w:t>
      </w:r>
    </w:p>
    <w:p w:rsidR="00DF3A66" w:rsidRPr="006B5432" w:rsidRDefault="00DF3A66" w:rsidP="00DF3A66">
      <w:pPr>
        <w:jc w:val="center"/>
        <w:rPr>
          <w:rFonts w:ascii="Times New Roman" w:hAnsi="Times New Roman" w:cs="Times New Roman"/>
          <w:b/>
          <w:sz w:val="24"/>
          <w:szCs w:val="24"/>
        </w:rPr>
      </w:pPr>
      <w:r w:rsidRPr="006B5432">
        <w:rPr>
          <w:rFonts w:ascii="Times New Roman" w:hAnsi="Times New Roman" w:cs="Times New Roman"/>
          <w:b/>
          <w:sz w:val="24"/>
          <w:szCs w:val="24"/>
        </w:rPr>
        <w:t xml:space="preserve">Monterey Trail High </w:t>
      </w:r>
      <w:r>
        <w:rPr>
          <w:rFonts w:ascii="Times New Roman" w:hAnsi="Times New Roman" w:cs="Times New Roman"/>
          <w:b/>
          <w:sz w:val="24"/>
          <w:szCs w:val="24"/>
        </w:rPr>
        <w:t>S</w:t>
      </w:r>
      <w:r w:rsidRPr="006B5432">
        <w:rPr>
          <w:rFonts w:ascii="Times New Roman" w:hAnsi="Times New Roman" w:cs="Times New Roman"/>
          <w:b/>
          <w:sz w:val="24"/>
          <w:szCs w:val="24"/>
        </w:rPr>
        <w:t>chool - Elk Grove Unified School District</w:t>
      </w:r>
    </w:p>
    <w:p w:rsidR="00DF3A66" w:rsidRDefault="00DF3A66" w:rsidP="00DF3A66"/>
    <w:p w:rsidR="00DF3A66" w:rsidRPr="00DF3A66" w:rsidRDefault="00DF3A66" w:rsidP="00DF3A66">
      <w:pPr>
        <w:rPr>
          <w:sz w:val="24"/>
          <w:szCs w:val="24"/>
        </w:rPr>
      </w:pPr>
      <w:r w:rsidRPr="00DF3A66">
        <w:rPr>
          <w:sz w:val="24"/>
          <w:szCs w:val="24"/>
        </w:rPr>
        <w:t>Chicano Studies</w:t>
      </w:r>
    </w:p>
    <w:p w:rsidR="00DF3A66" w:rsidRPr="004C6031" w:rsidRDefault="00DF3A66" w:rsidP="00DF3A66">
      <w:pPr>
        <w:spacing w:after="0" w:line="240" w:lineRule="auto"/>
        <w:rPr>
          <w:rFonts w:ascii="Times New Roman" w:eastAsia="Times New Roman" w:hAnsi="Times New Roman" w:cs="Times New Roman"/>
          <w:sz w:val="24"/>
          <w:szCs w:val="24"/>
        </w:rPr>
      </w:pPr>
      <w:r w:rsidRPr="004C6031">
        <w:rPr>
          <w:rFonts w:ascii="Times New Roman" w:eastAsia="Times New Roman" w:hAnsi="Times New Roman" w:cs="Times New Roman"/>
          <w:sz w:val="24"/>
          <w:szCs w:val="24"/>
        </w:rPr>
        <w:t>Course Outline</w:t>
      </w:r>
    </w:p>
    <w:p w:rsidR="00DF3A66" w:rsidRPr="004C6031" w:rsidRDefault="00DF3A66" w:rsidP="00DF3A66">
      <w:pPr>
        <w:spacing w:after="0" w:line="240" w:lineRule="auto"/>
        <w:rPr>
          <w:rFonts w:ascii="Times New Roman" w:eastAsia="Times New Roman" w:hAnsi="Times New Roman" w:cs="Times New Roman"/>
          <w:sz w:val="24"/>
          <w:szCs w:val="24"/>
        </w:rPr>
      </w:pPr>
      <w:r w:rsidRPr="004C6031">
        <w:rPr>
          <w:rFonts w:ascii="Times New Roman" w:eastAsia="Times New Roman" w:hAnsi="Times New Roman" w:cs="Times New Roman"/>
          <w:sz w:val="24"/>
          <w:szCs w:val="24"/>
        </w:rPr>
        <w:t>This course has been designed as a survey course of the Chicano /Mexican people prior to</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the Spanish colonization of the Americas to the present century. This course will provide an</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overview of culture, religion, education, economics, immigration and civil rights. We will</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examine the Spanish, Indian, Mexican contributions to the development of Western United</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 xml:space="preserve">States. Students will examine how the social </w:t>
      </w:r>
      <w:r w:rsidRPr="006B5432">
        <w:rPr>
          <w:rFonts w:ascii="Times New Roman" w:eastAsia="Times New Roman" w:hAnsi="Times New Roman" w:cs="Times New Roman"/>
          <w:sz w:val="24"/>
          <w:szCs w:val="24"/>
        </w:rPr>
        <w:t>c</w:t>
      </w:r>
      <w:r w:rsidRPr="004C6031">
        <w:rPr>
          <w:rFonts w:ascii="Times New Roman" w:eastAsia="Times New Roman" w:hAnsi="Times New Roman" w:cs="Times New Roman"/>
          <w:sz w:val="24"/>
          <w:szCs w:val="24"/>
        </w:rPr>
        <w:t>onstructs of race and class influence social</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behavior and self-</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identity of the</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people of Mexican descent.</w:t>
      </w:r>
    </w:p>
    <w:p w:rsidR="00DF3A66" w:rsidRPr="00DF3A66" w:rsidRDefault="00DF3A66" w:rsidP="00DF3A66">
      <w:pPr>
        <w:rPr>
          <w:rFonts w:ascii="Times New Roman" w:hAnsi="Times New Roman" w:cs="Times New Roman"/>
          <w:color w:val="000000" w:themeColor="text1"/>
          <w:sz w:val="24"/>
          <w:szCs w:val="24"/>
        </w:rPr>
      </w:pPr>
    </w:p>
    <w:p w:rsidR="00DF3A66" w:rsidRPr="00DF3A66" w:rsidRDefault="00DF3A66" w:rsidP="00DF3A66">
      <w:pPr>
        <w:jc w:val="center"/>
        <w:rPr>
          <w:rFonts w:ascii="Times New Roman" w:hAnsi="Times New Roman" w:cs="Times New Roman"/>
          <w:b/>
          <w:color w:val="000000" w:themeColor="text1"/>
          <w:sz w:val="24"/>
          <w:szCs w:val="24"/>
        </w:rPr>
      </w:pPr>
      <w:r w:rsidRPr="00DF3A66">
        <w:rPr>
          <w:rFonts w:ascii="Times New Roman" w:hAnsi="Times New Roman" w:cs="Times New Roman"/>
          <w:b/>
          <w:color w:val="000000" w:themeColor="text1"/>
          <w:sz w:val="24"/>
          <w:szCs w:val="24"/>
        </w:rPr>
        <w:t>Santee Education Complex (LA Unified)</w:t>
      </w:r>
    </w:p>
    <w:p w:rsidR="00DF3A66" w:rsidRPr="009825DA" w:rsidRDefault="00DF3A66" w:rsidP="00DF3A66">
      <w:pPr>
        <w:spacing w:after="0" w:line="240" w:lineRule="auto"/>
        <w:rPr>
          <w:rFonts w:ascii="Times New Roman" w:eastAsia="Times New Roman" w:hAnsi="Times New Roman" w:cs="Times New Roman"/>
          <w:sz w:val="25"/>
          <w:szCs w:val="25"/>
        </w:rPr>
      </w:pPr>
      <w:r w:rsidRPr="009825DA">
        <w:rPr>
          <w:rFonts w:ascii="Times New Roman" w:eastAsia="Times New Roman" w:hAnsi="Times New Roman" w:cs="Times New Roman"/>
          <w:sz w:val="25"/>
          <w:szCs w:val="25"/>
        </w:rPr>
        <w:t>African American Lit</w:t>
      </w:r>
    </w:p>
    <w:p w:rsidR="00DF3A66" w:rsidRPr="00DF3A66" w:rsidRDefault="00DF3A66" w:rsidP="00DF3A66">
      <w:pPr>
        <w:spacing w:after="0" w:line="240" w:lineRule="auto"/>
        <w:rPr>
          <w:rFonts w:ascii="Times New Roman" w:eastAsia="Times New Roman" w:hAnsi="Times New Roman" w:cs="Times New Roman"/>
          <w:sz w:val="25"/>
          <w:szCs w:val="25"/>
        </w:rPr>
      </w:pPr>
      <w:r w:rsidRPr="009825DA">
        <w:rPr>
          <w:rFonts w:ascii="Times New Roman" w:eastAsia="Times New Roman" w:hAnsi="Times New Roman" w:cs="Times New Roman"/>
          <w:sz w:val="25"/>
          <w:szCs w:val="25"/>
        </w:rPr>
        <w:t>Survey of various</w:t>
      </w:r>
      <w:r w:rsidRPr="00DF3A66">
        <w:rPr>
          <w:rFonts w:ascii="Times New Roman" w:eastAsia="Times New Roman" w:hAnsi="Times New Roman" w:cs="Times New Roman"/>
          <w:sz w:val="25"/>
          <w:szCs w:val="25"/>
        </w:rPr>
        <w:t xml:space="preserve"> </w:t>
      </w:r>
      <w:r w:rsidRPr="009825DA">
        <w:rPr>
          <w:rFonts w:ascii="Times New Roman" w:eastAsia="Times New Roman" w:hAnsi="Times New Roman" w:cs="Times New Roman"/>
          <w:sz w:val="25"/>
          <w:szCs w:val="25"/>
        </w:rPr>
        <w:t>types of literature</w:t>
      </w:r>
      <w:r w:rsidRPr="00DF3A66">
        <w:rPr>
          <w:rFonts w:ascii="Times New Roman" w:eastAsia="Times New Roman" w:hAnsi="Times New Roman" w:cs="Times New Roman"/>
          <w:sz w:val="25"/>
          <w:szCs w:val="25"/>
        </w:rPr>
        <w:t xml:space="preserve"> </w:t>
      </w:r>
      <w:r w:rsidRPr="009825DA">
        <w:rPr>
          <w:rFonts w:ascii="Times New Roman" w:eastAsia="Times New Roman" w:hAnsi="Times New Roman" w:cs="Times New Roman"/>
          <w:sz w:val="25"/>
          <w:szCs w:val="25"/>
        </w:rPr>
        <w:t>and media created by African American authors</w:t>
      </w:r>
    </w:p>
    <w:p w:rsidR="00DF3A66" w:rsidRPr="00DF3A66" w:rsidRDefault="00DF3A66" w:rsidP="00DF3A66">
      <w:pPr>
        <w:spacing w:after="0" w:line="240" w:lineRule="auto"/>
        <w:rPr>
          <w:rFonts w:ascii="Times New Roman" w:eastAsia="Times New Roman" w:hAnsi="Times New Roman" w:cs="Times New Roman"/>
          <w:sz w:val="24"/>
          <w:szCs w:val="24"/>
        </w:rPr>
      </w:pPr>
    </w:p>
    <w:p w:rsidR="00DF3A66" w:rsidRPr="009825DA" w:rsidRDefault="00DF3A66" w:rsidP="00DF3A66">
      <w:pPr>
        <w:spacing w:after="0" w:line="240" w:lineRule="auto"/>
        <w:rPr>
          <w:rFonts w:ascii="Times New Roman" w:eastAsia="Times New Roman" w:hAnsi="Times New Roman" w:cs="Times New Roman"/>
          <w:sz w:val="24"/>
          <w:szCs w:val="24"/>
        </w:rPr>
      </w:pPr>
      <w:r w:rsidRPr="009825DA">
        <w:rPr>
          <w:rFonts w:ascii="Times New Roman" w:eastAsia="Times New Roman" w:hAnsi="Times New Roman" w:cs="Times New Roman"/>
          <w:sz w:val="24"/>
          <w:szCs w:val="24"/>
        </w:rPr>
        <w:t>Latin American Lit</w:t>
      </w:r>
    </w:p>
    <w:p w:rsidR="00DF3A66" w:rsidRPr="009825DA" w:rsidRDefault="00DF3A66" w:rsidP="00DF3A66">
      <w:pPr>
        <w:spacing w:after="0" w:line="240" w:lineRule="auto"/>
        <w:rPr>
          <w:rFonts w:ascii="Times New Roman" w:eastAsia="Times New Roman" w:hAnsi="Times New Roman" w:cs="Times New Roman"/>
          <w:sz w:val="24"/>
          <w:szCs w:val="24"/>
        </w:rPr>
      </w:pPr>
      <w:r w:rsidRPr="009825DA">
        <w:rPr>
          <w:rFonts w:ascii="Times New Roman" w:eastAsia="Times New Roman" w:hAnsi="Times New Roman" w:cs="Times New Roman"/>
          <w:sz w:val="24"/>
          <w:szCs w:val="24"/>
        </w:rPr>
        <w:t>Survey of various</w:t>
      </w:r>
      <w:r w:rsidRPr="00DF3A66">
        <w:rPr>
          <w:rFonts w:ascii="Times New Roman" w:eastAsia="Times New Roman" w:hAnsi="Times New Roman" w:cs="Times New Roman"/>
          <w:sz w:val="24"/>
          <w:szCs w:val="24"/>
        </w:rPr>
        <w:t xml:space="preserve"> </w:t>
      </w:r>
      <w:r w:rsidRPr="009825DA">
        <w:rPr>
          <w:rFonts w:ascii="Times New Roman" w:eastAsia="Times New Roman" w:hAnsi="Times New Roman" w:cs="Times New Roman"/>
          <w:sz w:val="24"/>
          <w:szCs w:val="24"/>
        </w:rPr>
        <w:t>types of literature</w:t>
      </w:r>
      <w:r w:rsidRPr="00DF3A66">
        <w:rPr>
          <w:rFonts w:ascii="Times New Roman" w:eastAsia="Times New Roman" w:hAnsi="Times New Roman" w:cs="Times New Roman"/>
          <w:sz w:val="24"/>
          <w:szCs w:val="24"/>
        </w:rPr>
        <w:t xml:space="preserve"> </w:t>
      </w:r>
      <w:r w:rsidRPr="009825DA">
        <w:rPr>
          <w:rFonts w:ascii="Times New Roman" w:eastAsia="Times New Roman" w:hAnsi="Times New Roman" w:cs="Times New Roman"/>
          <w:sz w:val="24"/>
          <w:szCs w:val="24"/>
        </w:rPr>
        <w:t>and media created by Latin</w:t>
      </w:r>
      <w:r w:rsidRPr="00DF3A66">
        <w:rPr>
          <w:rFonts w:ascii="Times New Roman" w:eastAsia="Times New Roman" w:hAnsi="Times New Roman" w:cs="Times New Roman"/>
          <w:sz w:val="24"/>
          <w:szCs w:val="24"/>
        </w:rPr>
        <w:t xml:space="preserve"> </w:t>
      </w:r>
      <w:r w:rsidRPr="009825DA">
        <w:rPr>
          <w:rFonts w:ascii="Times New Roman" w:eastAsia="Times New Roman" w:hAnsi="Times New Roman" w:cs="Times New Roman"/>
          <w:sz w:val="24"/>
          <w:szCs w:val="24"/>
        </w:rPr>
        <w:t>American authors</w:t>
      </w:r>
    </w:p>
    <w:p w:rsidR="00DF3A66" w:rsidRPr="009825DA" w:rsidRDefault="00DF3A66" w:rsidP="00DF3A66">
      <w:pPr>
        <w:spacing w:after="0" w:line="240" w:lineRule="auto"/>
        <w:rPr>
          <w:rFonts w:ascii="Times New Roman" w:eastAsia="Times New Roman" w:hAnsi="Times New Roman" w:cs="Times New Roman"/>
          <w:sz w:val="25"/>
          <w:szCs w:val="25"/>
        </w:rPr>
      </w:pPr>
    </w:p>
    <w:p w:rsidR="00DF3A66" w:rsidRPr="00DF3A66" w:rsidRDefault="00DF3A66" w:rsidP="00DF3A66">
      <w:pPr>
        <w:rPr>
          <w:rFonts w:ascii="Times New Roman" w:hAnsi="Times New Roman" w:cs="Times New Roman"/>
          <w:color w:val="000000" w:themeColor="text1"/>
          <w:sz w:val="24"/>
          <w:szCs w:val="24"/>
        </w:rPr>
      </w:pPr>
    </w:p>
    <w:p w:rsidR="00DF3A66" w:rsidRPr="00DF3A66" w:rsidRDefault="00DF3A66" w:rsidP="00DF3A66">
      <w:pPr>
        <w:rPr>
          <w:rFonts w:ascii="Times New Roman" w:hAnsi="Times New Roman" w:cs="Times New Roman"/>
          <w:b/>
          <w:color w:val="000000" w:themeColor="text1"/>
          <w:sz w:val="24"/>
          <w:szCs w:val="24"/>
        </w:rPr>
      </w:pPr>
      <w:r w:rsidRPr="00DF3A66">
        <w:rPr>
          <w:rFonts w:ascii="Times New Roman" w:hAnsi="Times New Roman" w:cs="Times New Roman"/>
          <w:b/>
          <w:color w:val="000000" w:themeColor="text1"/>
          <w:sz w:val="24"/>
          <w:szCs w:val="24"/>
        </w:rPr>
        <w:t>San Francisco Unified (Does not have Ethnic Studies as a graduation requirement yet)</w:t>
      </w:r>
    </w:p>
    <w:p w:rsidR="00DF3A66" w:rsidRPr="00DF3A66" w:rsidRDefault="00DF3A66" w:rsidP="00DF3A66">
      <w:pPr>
        <w:rPr>
          <w:rFonts w:ascii="Times New Roman" w:hAnsi="Times New Roman" w:cs="Times New Roman"/>
          <w:color w:val="000000" w:themeColor="text1"/>
          <w:sz w:val="24"/>
          <w:szCs w:val="24"/>
        </w:rPr>
      </w:pPr>
    </w:p>
    <w:p w:rsidR="00DF3A66" w:rsidRPr="000E3D4C" w:rsidRDefault="00DF3A66" w:rsidP="00DF3A66">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lastRenderedPageBreak/>
        <w:t>Asian American History</w:t>
      </w:r>
    </w:p>
    <w:p w:rsidR="00DF3A66" w:rsidRPr="000E3D4C" w:rsidRDefault="00DF3A66" w:rsidP="00DF3A66">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ASHS150</w:t>
      </w: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Asian American History explores the history of people of Asian descent in the Americas (but not including American Indian history). Beginning with colonial Spanish commerce between the Americas and East Asia but focusing primarily on Asian American experiences in the 19th and 20th centuries,</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the course explores Asian American contributions to economic development, Asian American challenges to discriminatory laws and practices, and the cultural evolution of various Asia</w:t>
      </w:r>
      <w:r w:rsidRPr="00DF3A66">
        <w:rPr>
          <w:rFonts w:ascii="Times New Roman" w:eastAsia="Times New Roman" w:hAnsi="Times New Roman" w:cs="Times New Roman"/>
          <w:color w:val="000000" w:themeColor="text1"/>
          <w:sz w:val="24"/>
          <w:szCs w:val="24"/>
        </w:rPr>
        <w:t xml:space="preserve">n </w:t>
      </w:r>
      <w:r w:rsidRPr="000E3D4C">
        <w:rPr>
          <w:rFonts w:ascii="Times New Roman" w:eastAsia="Times New Roman" w:hAnsi="Times New Roman" w:cs="Times New Roman"/>
          <w:color w:val="000000" w:themeColor="text1"/>
          <w:sz w:val="24"/>
          <w:szCs w:val="24"/>
        </w:rPr>
        <w:t>American communities in the United States.</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Meets Graduation Requirement:</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Elective</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 xml:space="preserve">Meets UC/CSU “a-g” subject </w:t>
      </w:r>
      <w:proofErr w:type="spellStart"/>
      <w:r w:rsidRPr="000E3D4C">
        <w:rPr>
          <w:rFonts w:ascii="Times New Roman" w:eastAsia="Times New Roman" w:hAnsi="Times New Roman" w:cs="Times New Roman"/>
          <w:color w:val="000000" w:themeColor="text1"/>
          <w:sz w:val="24"/>
          <w:szCs w:val="24"/>
        </w:rPr>
        <w:t>area</w:t>
      </w:r>
      <w:proofErr w:type="gramStart"/>
      <w:r w:rsidRPr="000E3D4C">
        <w:rPr>
          <w:rFonts w:ascii="Times New Roman" w:eastAsia="Times New Roman" w:hAnsi="Times New Roman" w:cs="Times New Roman"/>
          <w:color w:val="000000" w:themeColor="text1"/>
          <w:sz w:val="24"/>
          <w:szCs w:val="24"/>
        </w:rPr>
        <w:t>:g</w:t>
      </w:r>
      <w:proofErr w:type="spellEnd"/>
      <w:proofErr w:type="gramEnd"/>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Pr="000E3D4C" w:rsidRDefault="00DF3A66" w:rsidP="00DF3A66">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Ethnic Studies</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ETHN150</w:t>
      </w:r>
    </w:p>
    <w:p w:rsidR="00DF3A66" w:rsidRPr="000E3D4C" w:rsidRDefault="00DF3A66" w:rsidP="00DF3A66">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 xml:space="preserve">The Ethnic Studies course teaches students to explore their individual identity, their family history, and their community history through the lenses of race, ethnicity, nationality and culture. Students study the history of people of color in California </w:t>
      </w:r>
      <w:r w:rsidRPr="00DF3A66">
        <w:rPr>
          <w:rFonts w:ascii="Times New Roman" w:eastAsia="Times New Roman" w:hAnsi="Times New Roman" w:cs="Times New Roman"/>
          <w:color w:val="000000" w:themeColor="text1"/>
          <w:sz w:val="24"/>
          <w:szCs w:val="24"/>
        </w:rPr>
        <w:t>f</w:t>
      </w:r>
      <w:r w:rsidRPr="000E3D4C">
        <w:rPr>
          <w:rFonts w:ascii="Times New Roman" w:eastAsia="Times New Roman" w:hAnsi="Times New Roman" w:cs="Times New Roman"/>
          <w:color w:val="000000" w:themeColor="text1"/>
          <w:sz w:val="24"/>
          <w:szCs w:val="24"/>
        </w:rPr>
        <w:t>rom the early 19th century to the present, with a focus on the social movements that have successfully resisted and overcome oppressive political, economic, and social conditions. Students design and implement learning service projects based on their investigations of their local communities.</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Meets Graduation Requirement:</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Elective</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Meets UC/CSU “a-g” subject area:</w:t>
      </w:r>
      <w:r w:rsidRPr="00DF3A66">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g</w:t>
      </w:r>
    </w:p>
    <w:p w:rsidR="00DF3A66" w:rsidRPr="000E3D4C"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Pr="00DF3A66" w:rsidRDefault="00DF3A66" w:rsidP="00DF3A66">
      <w:pPr>
        <w:spacing w:after="0" w:line="240" w:lineRule="auto"/>
        <w:jc w:val="center"/>
        <w:rPr>
          <w:rFonts w:ascii="Times New Roman" w:eastAsia="Times New Roman" w:hAnsi="Times New Roman" w:cs="Times New Roman"/>
          <w:b/>
          <w:color w:val="000000" w:themeColor="text1"/>
          <w:sz w:val="24"/>
          <w:szCs w:val="24"/>
        </w:rPr>
      </w:pPr>
      <w:r w:rsidRPr="00DF3A66">
        <w:rPr>
          <w:rFonts w:ascii="Times New Roman" w:eastAsia="Times New Roman" w:hAnsi="Times New Roman" w:cs="Times New Roman"/>
          <w:b/>
          <w:color w:val="000000" w:themeColor="text1"/>
          <w:sz w:val="24"/>
          <w:szCs w:val="24"/>
        </w:rPr>
        <w:t>Woodland Joint Unified</w:t>
      </w: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r w:rsidRPr="00DF3A66">
        <w:rPr>
          <w:rFonts w:ascii="Times New Roman" w:eastAsia="Times New Roman" w:hAnsi="Times New Roman" w:cs="Times New Roman"/>
          <w:color w:val="000000" w:themeColor="text1"/>
          <w:sz w:val="24"/>
          <w:szCs w:val="24"/>
        </w:rPr>
        <w:t xml:space="preserve">Chicano </w:t>
      </w:r>
      <w:proofErr w:type="gramStart"/>
      <w:r w:rsidRPr="00DF3A66">
        <w:rPr>
          <w:rFonts w:ascii="Times New Roman" w:eastAsia="Times New Roman" w:hAnsi="Times New Roman" w:cs="Times New Roman"/>
          <w:color w:val="000000" w:themeColor="text1"/>
          <w:sz w:val="24"/>
          <w:szCs w:val="24"/>
        </w:rPr>
        <w:t>Studies  (</w:t>
      </w:r>
      <w:proofErr w:type="gramEnd"/>
      <w:r w:rsidRPr="00DF3A66">
        <w:rPr>
          <w:rFonts w:ascii="Times New Roman" w:eastAsia="Times New Roman" w:hAnsi="Times New Roman" w:cs="Times New Roman"/>
          <w:color w:val="000000" w:themeColor="text1"/>
          <w:sz w:val="24"/>
          <w:szCs w:val="24"/>
        </w:rPr>
        <w:t>Only offered at WHS)</w:t>
      </w:r>
      <w:r w:rsidRPr="00DF3A66">
        <w:rPr>
          <w:rFonts w:ascii="Times New Roman" w:eastAsia="Times New Roman" w:hAnsi="Times New Roman" w:cs="Times New Roman"/>
          <w:color w:val="000000" w:themeColor="text1"/>
          <w:sz w:val="24"/>
          <w:szCs w:val="24"/>
        </w:rPr>
        <w:br/>
        <w:t>Semester (5 credits)</w:t>
      </w:r>
    </w:p>
    <w:p w:rsidR="00DF3A66" w:rsidRPr="006B5432" w:rsidRDefault="00DF3A66" w:rsidP="00DF3A66">
      <w:pPr>
        <w:spacing w:after="0" w:line="240" w:lineRule="auto"/>
        <w:rPr>
          <w:rFonts w:ascii="Times New Roman" w:eastAsia="Times New Roman" w:hAnsi="Times New Roman" w:cs="Times New Roman"/>
          <w:sz w:val="25"/>
          <w:szCs w:val="25"/>
        </w:rPr>
      </w:pPr>
      <w:r w:rsidRPr="006B5432">
        <w:rPr>
          <w:rFonts w:ascii="Times New Roman" w:eastAsia="Times New Roman" w:hAnsi="Times New Roman" w:cs="Times New Roman"/>
          <w:sz w:val="25"/>
          <w:szCs w:val="25"/>
        </w:rPr>
        <w:t>This class is an introductory course, designed for students from grades nine through twelve. As an elective course under the social sciences/history category, students will examine and appreciate the history and contributions of the Mexican American in the United States. The class will be enriched</w:t>
      </w:r>
      <w:r w:rsidRPr="00DF3A66">
        <w:rPr>
          <w:rFonts w:ascii="Times New Roman" w:eastAsia="Times New Roman" w:hAnsi="Times New Roman" w:cs="Times New Roman"/>
          <w:sz w:val="25"/>
          <w:szCs w:val="25"/>
        </w:rPr>
        <w:t xml:space="preserve"> </w:t>
      </w:r>
      <w:r w:rsidRPr="006B5432">
        <w:rPr>
          <w:rFonts w:ascii="Times New Roman" w:eastAsia="Times New Roman" w:hAnsi="Times New Roman" w:cs="Times New Roman"/>
          <w:sz w:val="25"/>
          <w:szCs w:val="25"/>
        </w:rPr>
        <w:t>with works of literature,</w:t>
      </w:r>
      <w:r w:rsidRPr="00DF3A66">
        <w:rPr>
          <w:rFonts w:ascii="Times New Roman" w:eastAsia="Times New Roman" w:hAnsi="Times New Roman" w:cs="Times New Roman"/>
          <w:sz w:val="25"/>
          <w:szCs w:val="25"/>
        </w:rPr>
        <w:t xml:space="preserve"> </w:t>
      </w:r>
      <w:r w:rsidRPr="006B5432">
        <w:rPr>
          <w:rFonts w:ascii="Times New Roman" w:eastAsia="Times New Roman" w:hAnsi="Times New Roman" w:cs="Times New Roman"/>
          <w:sz w:val="25"/>
          <w:szCs w:val="25"/>
        </w:rPr>
        <w:t xml:space="preserve">poetry, storytelling, art, song and cinema. </w:t>
      </w: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r w:rsidRPr="00DF3A66">
        <w:rPr>
          <w:rFonts w:ascii="Times New Roman" w:eastAsia="Times New Roman" w:hAnsi="Times New Roman" w:cs="Times New Roman"/>
          <w:color w:val="000000" w:themeColor="text1"/>
          <w:sz w:val="24"/>
          <w:szCs w:val="24"/>
        </w:rPr>
        <w:t>World Geography (Only offered at ILC)</w:t>
      </w:r>
    </w:p>
    <w:p w:rsidR="00DF3A66" w:rsidRPr="00DF3A66" w:rsidRDefault="00DF3A66" w:rsidP="00DF3A66">
      <w:pPr>
        <w:spacing w:after="0" w:line="240" w:lineRule="auto"/>
        <w:rPr>
          <w:rFonts w:ascii="Times New Roman" w:eastAsia="Times New Roman" w:hAnsi="Times New Roman" w:cs="Times New Roman"/>
          <w:color w:val="000000" w:themeColor="text1"/>
          <w:sz w:val="24"/>
          <w:szCs w:val="24"/>
        </w:rPr>
      </w:pPr>
      <w:r w:rsidRPr="00DF3A66">
        <w:rPr>
          <w:rFonts w:ascii="Times New Roman" w:eastAsia="Times New Roman" w:hAnsi="Times New Roman" w:cs="Times New Roman"/>
          <w:color w:val="000000" w:themeColor="text1"/>
          <w:sz w:val="24"/>
          <w:szCs w:val="24"/>
        </w:rPr>
        <w:t>Year (10 credits)</w:t>
      </w:r>
    </w:p>
    <w:p w:rsidR="00DF3A66" w:rsidRPr="006B5432" w:rsidRDefault="00DF3A66" w:rsidP="00DF3A66">
      <w:pPr>
        <w:spacing w:after="0" w:line="240" w:lineRule="auto"/>
        <w:rPr>
          <w:rFonts w:ascii="Times New Roman" w:eastAsia="Times New Roman" w:hAnsi="Times New Roman" w:cs="Times New Roman"/>
          <w:sz w:val="25"/>
          <w:szCs w:val="25"/>
        </w:rPr>
      </w:pPr>
      <w:r w:rsidRPr="006B5432">
        <w:rPr>
          <w:rFonts w:ascii="Times New Roman" w:eastAsia="Times New Roman" w:hAnsi="Times New Roman" w:cs="Times New Roman"/>
          <w:sz w:val="25"/>
          <w:szCs w:val="25"/>
        </w:rPr>
        <w:t xml:space="preserve">This elective course is designed to help students understand the physical and cultural geography of the world and the ways in which cultures are interrelated and interact with each other. Students will study all parts of the world: North America, South America, Western and Eastern Europe, Africa, the Middle East and Asia. </w:t>
      </w:r>
    </w:p>
    <w:p w:rsidR="00DF3A66" w:rsidRDefault="00DF3A66" w:rsidP="00DF3A66">
      <w:pPr>
        <w:spacing w:after="0" w:line="240" w:lineRule="auto"/>
        <w:rPr>
          <w:rFonts w:ascii="Times New Roman" w:eastAsia="Times New Roman" w:hAnsi="Times New Roman" w:cs="Times New Roman"/>
          <w:color w:val="000000" w:themeColor="text1"/>
          <w:sz w:val="24"/>
          <w:szCs w:val="24"/>
        </w:rPr>
      </w:pPr>
    </w:p>
    <w:p w:rsidR="00DF3A66" w:rsidRDefault="00DF3A66" w:rsidP="00DF3A66">
      <w:pPr>
        <w:spacing w:after="0" w:line="240" w:lineRule="auto"/>
        <w:rPr>
          <w:rFonts w:ascii="Arial" w:eastAsia="Times New Roman" w:hAnsi="Arial" w:cs="Arial"/>
          <w:sz w:val="25"/>
          <w:szCs w:val="25"/>
        </w:rPr>
      </w:pPr>
    </w:p>
    <w:p w:rsidR="00DF3A66" w:rsidRPr="00B41292" w:rsidRDefault="00DF3A66" w:rsidP="00DF3A66">
      <w:pPr>
        <w:spacing w:after="0" w:line="240" w:lineRule="auto"/>
        <w:rPr>
          <w:rFonts w:ascii="Arial" w:eastAsia="Times New Roman" w:hAnsi="Arial" w:cs="Arial"/>
          <w:sz w:val="25"/>
          <w:szCs w:val="25"/>
        </w:rPr>
      </w:pPr>
    </w:p>
    <w:p w:rsidR="00DF3A66" w:rsidRPr="000E3D4C" w:rsidRDefault="00DF3A66" w:rsidP="00DF3A66">
      <w:pPr>
        <w:spacing w:after="0" w:line="240" w:lineRule="auto"/>
        <w:rPr>
          <w:rFonts w:ascii="Times New Roman" w:eastAsia="Times New Roman" w:hAnsi="Times New Roman" w:cs="Times New Roman"/>
          <w:color w:val="000000" w:themeColor="text1"/>
          <w:sz w:val="24"/>
          <w:szCs w:val="24"/>
        </w:rPr>
      </w:pPr>
    </w:p>
    <w:p w:rsidR="009C2738" w:rsidRPr="00BE52AE" w:rsidRDefault="009C2738">
      <w:pPr>
        <w:rPr>
          <w:rFonts w:ascii="Times New Roman" w:hAnsi="Times New Roman" w:cs="Times New Roman"/>
          <w:sz w:val="24"/>
          <w:szCs w:val="24"/>
        </w:rPr>
      </w:pPr>
    </w:p>
    <w:sectPr w:rsidR="009C2738" w:rsidRPr="00BE52AE" w:rsidSect="00BA4AE3">
      <w:pgSz w:w="12240" w:h="15840"/>
      <w:pgMar w:top="63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043FC"/>
    <w:multiLevelType w:val="hybridMultilevel"/>
    <w:tmpl w:val="48FEC9C8"/>
    <w:lvl w:ilvl="0" w:tplc="23C6B582">
      <w:start w:val="1"/>
      <w:numFmt w:val="upperRoman"/>
      <w:lvlText w:val="%1."/>
      <w:lvlJc w:val="left"/>
      <w:pPr>
        <w:tabs>
          <w:tab w:val="num" w:pos="1080"/>
        </w:tabs>
        <w:ind w:left="1080" w:hanging="72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F8E"/>
    <w:rsid w:val="00254FD7"/>
    <w:rsid w:val="004769E7"/>
    <w:rsid w:val="00512866"/>
    <w:rsid w:val="00611B08"/>
    <w:rsid w:val="006E53D3"/>
    <w:rsid w:val="00721F8E"/>
    <w:rsid w:val="00845383"/>
    <w:rsid w:val="009C2738"/>
    <w:rsid w:val="00A90DD1"/>
    <w:rsid w:val="00B94641"/>
    <w:rsid w:val="00BA4AE3"/>
    <w:rsid w:val="00BE52AE"/>
    <w:rsid w:val="00D24149"/>
    <w:rsid w:val="00D5700F"/>
    <w:rsid w:val="00D843AB"/>
    <w:rsid w:val="00DD7FDA"/>
    <w:rsid w:val="00DF3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CE3FA1-C91A-4ACD-85FB-345BCE454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70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5</Pages>
  <Words>1454</Words>
  <Characters>8289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3</cp:revision>
  <dcterms:created xsi:type="dcterms:W3CDTF">2016-04-21T14:29:00Z</dcterms:created>
  <dcterms:modified xsi:type="dcterms:W3CDTF">2016-04-23T00:46:00Z</dcterms:modified>
</cp:coreProperties>
</file>